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4" w:type="dxa"/>
        <w:tblLayout w:type="fixed"/>
        <w:tblCellMar>
          <w:top w:w="15" w:type="dxa"/>
          <w:left w:w="15" w:type="dxa"/>
          <w:bottom w:w="15" w:type="dxa"/>
          <w:right w:w="15" w:type="dxa"/>
        </w:tblCellMar>
        <w:tblLook w:val="04A0" w:firstRow="1" w:lastRow="0" w:firstColumn="1" w:lastColumn="0" w:noHBand="0" w:noVBand="1"/>
      </w:tblPr>
      <w:tblGrid>
        <w:gridCol w:w="4039"/>
        <w:gridCol w:w="2410"/>
        <w:gridCol w:w="2835"/>
      </w:tblGrid>
      <w:tr w:rsidR="000F056C" w:rsidRPr="00BD76B6" w14:paraId="3A67B654" w14:textId="77777777" w:rsidTr="00BC0CE2">
        <w:trPr>
          <w:trHeight w:val="288"/>
        </w:trPr>
        <w:tc>
          <w:tcPr>
            <w:tcW w:w="928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0F0D0DB" w14:textId="2C96DCEB" w:rsidR="000F056C" w:rsidRPr="00BD76B6" w:rsidRDefault="00742722" w:rsidP="002369C9">
            <w:pPr>
              <w:ind w:left="142"/>
              <w:jc w:val="center"/>
              <w:rPr>
                <w:rFonts w:cstheme="minorHAnsi"/>
                <w:sz w:val="22"/>
                <w:szCs w:val="22"/>
              </w:rPr>
            </w:pPr>
            <w:r w:rsidRPr="00BD76B6">
              <w:rPr>
                <w:rFonts w:cstheme="minorHAnsi"/>
                <w:b/>
                <w:bCs/>
                <w:color w:val="000000"/>
                <w:sz w:val="22"/>
                <w:szCs w:val="22"/>
              </w:rPr>
              <w:t>ESİM GÜRSOY</w:t>
            </w:r>
            <w:r w:rsidR="00751DF0" w:rsidRPr="00BD76B6">
              <w:rPr>
                <w:rFonts w:cstheme="minorHAnsi"/>
                <w:b/>
                <w:bCs/>
                <w:color w:val="000000"/>
                <w:sz w:val="22"/>
                <w:szCs w:val="22"/>
              </w:rPr>
              <w:t xml:space="preserve"> PRIMAR</w:t>
            </w:r>
            <w:r w:rsidR="004640F7" w:rsidRPr="00BD76B6">
              <w:rPr>
                <w:rFonts w:cstheme="minorHAnsi"/>
                <w:b/>
                <w:bCs/>
                <w:color w:val="000000"/>
                <w:sz w:val="22"/>
                <w:szCs w:val="22"/>
              </w:rPr>
              <w:t>Y SCHOOL</w:t>
            </w:r>
            <w:r w:rsidR="002369C9" w:rsidRPr="00BD76B6">
              <w:rPr>
                <w:rFonts w:cstheme="minorHAnsi"/>
                <w:sz w:val="22"/>
                <w:szCs w:val="22"/>
              </w:rPr>
              <w:t xml:space="preserve"> </w:t>
            </w:r>
            <w:r w:rsidR="00003969" w:rsidRPr="00BD76B6">
              <w:rPr>
                <w:rFonts w:eastAsia="Times New Roman" w:cstheme="minorHAnsi"/>
                <w:b/>
                <w:color w:val="000000" w:themeColor="text1"/>
                <w:sz w:val="22"/>
                <w:szCs w:val="22"/>
              </w:rPr>
              <w:t>LESSON PLAN</w:t>
            </w:r>
          </w:p>
          <w:p w14:paraId="718946A2" w14:textId="77777777" w:rsidR="00AB7DAD" w:rsidRPr="00BD76B6" w:rsidRDefault="00AB7DAD" w:rsidP="00003969">
            <w:pPr>
              <w:ind w:left="142"/>
              <w:jc w:val="center"/>
              <w:rPr>
                <w:rFonts w:eastAsia="Times New Roman" w:cstheme="minorHAnsi"/>
                <w:b/>
                <w:color w:val="000000" w:themeColor="text1"/>
                <w:sz w:val="22"/>
                <w:szCs w:val="22"/>
              </w:rPr>
            </w:pPr>
          </w:p>
        </w:tc>
      </w:tr>
      <w:tr w:rsidR="004640F7" w:rsidRPr="00BD76B6" w14:paraId="04A62C40" w14:textId="77777777" w:rsidTr="00705AB7">
        <w:trPr>
          <w:trHeight w:val="288"/>
        </w:trPr>
        <w:tc>
          <w:tcPr>
            <w:tcW w:w="4039"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Mar>
              <w:top w:w="0" w:type="dxa"/>
              <w:left w:w="70" w:type="dxa"/>
              <w:bottom w:w="0" w:type="dxa"/>
              <w:right w:w="70" w:type="dxa"/>
            </w:tcMar>
            <w:vAlign w:val="bottom"/>
            <w:hideMark/>
          </w:tcPr>
          <w:p w14:paraId="700C1301" w14:textId="1043C925" w:rsidR="004640F7" w:rsidRPr="00BD76B6" w:rsidRDefault="00742722" w:rsidP="000F056C">
            <w:pPr>
              <w:ind w:left="142"/>
              <w:jc w:val="center"/>
              <w:rPr>
                <w:rFonts w:cstheme="minorHAnsi"/>
              </w:rPr>
            </w:pPr>
            <w:r w:rsidRPr="00BD76B6">
              <w:rPr>
                <w:rFonts w:cstheme="minorHAnsi"/>
                <w:b/>
                <w:bCs/>
                <w:color w:val="000000"/>
                <w:sz w:val="22"/>
                <w:szCs w:val="22"/>
              </w:rPr>
              <w:t>Theme</w:t>
            </w:r>
          </w:p>
        </w:tc>
        <w:tc>
          <w:tcPr>
            <w:tcW w:w="2410" w:type="dxa"/>
            <w:tcBorders>
              <w:top w:val="single" w:sz="4" w:space="0" w:color="000000"/>
              <w:left w:val="single" w:sz="4" w:space="0" w:color="000000"/>
              <w:bottom w:val="single" w:sz="4" w:space="0" w:color="000000"/>
              <w:right w:val="single" w:sz="4" w:space="0" w:color="auto"/>
            </w:tcBorders>
            <w:shd w:val="clear" w:color="auto" w:fill="8EAADB" w:themeFill="accent1" w:themeFillTint="99"/>
            <w:tcMar>
              <w:top w:w="0" w:type="dxa"/>
              <w:left w:w="70" w:type="dxa"/>
              <w:bottom w:w="0" w:type="dxa"/>
              <w:right w:w="70" w:type="dxa"/>
            </w:tcMar>
            <w:vAlign w:val="bottom"/>
            <w:hideMark/>
          </w:tcPr>
          <w:p w14:paraId="1A420853" w14:textId="13884EB6" w:rsidR="004640F7" w:rsidRPr="00BD76B6" w:rsidRDefault="004640F7" w:rsidP="000F056C">
            <w:pPr>
              <w:jc w:val="center"/>
              <w:rPr>
                <w:rFonts w:cstheme="minorHAnsi"/>
                <w:b/>
              </w:rPr>
            </w:pPr>
            <w:r w:rsidRPr="00BD76B6">
              <w:rPr>
                <w:rFonts w:cstheme="minorHAnsi"/>
                <w:b/>
                <w:color w:val="000000" w:themeColor="text1"/>
                <w:sz w:val="22"/>
                <w:szCs w:val="22"/>
              </w:rPr>
              <w:t>Grade</w:t>
            </w:r>
          </w:p>
        </w:tc>
        <w:tc>
          <w:tcPr>
            <w:tcW w:w="2835" w:type="dxa"/>
            <w:tcBorders>
              <w:top w:val="single" w:sz="4" w:space="0" w:color="000000"/>
              <w:left w:val="single" w:sz="4" w:space="0" w:color="auto"/>
              <w:bottom w:val="single" w:sz="4" w:space="0" w:color="000000"/>
              <w:right w:val="single" w:sz="4" w:space="0" w:color="000000"/>
            </w:tcBorders>
            <w:shd w:val="clear" w:color="auto" w:fill="8EAADB" w:themeFill="accent1" w:themeFillTint="99"/>
            <w:vAlign w:val="bottom"/>
          </w:tcPr>
          <w:p w14:paraId="72460E79" w14:textId="77777777" w:rsidR="004640F7" w:rsidRPr="00BD76B6" w:rsidRDefault="004640F7" w:rsidP="000F056C">
            <w:pPr>
              <w:jc w:val="center"/>
              <w:rPr>
                <w:rFonts w:cstheme="minorHAnsi"/>
              </w:rPr>
            </w:pPr>
            <w:r w:rsidRPr="00BD76B6">
              <w:rPr>
                <w:rFonts w:cstheme="minorHAnsi"/>
                <w:b/>
                <w:bCs/>
                <w:color w:val="000000"/>
                <w:sz w:val="22"/>
                <w:szCs w:val="22"/>
              </w:rPr>
              <w:t>Date</w:t>
            </w:r>
          </w:p>
        </w:tc>
      </w:tr>
      <w:tr w:rsidR="004640F7" w:rsidRPr="00BD76B6" w14:paraId="366354C5" w14:textId="77777777" w:rsidTr="00BD76B6">
        <w:trPr>
          <w:trHeight w:val="288"/>
        </w:trPr>
        <w:tc>
          <w:tcPr>
            <w:tcW w:w="403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9A82573" w14:textId="5C8FADFA" w:rsidR="004640F7" w:rsidRPr="00BD76B6" w:rsidRDefault="008951D4" w:rsidP="00EF3F41">
            <w:pPr>
              <w:jc w:val="center"/>
              <w:rPr>
                <w:rFonts w:eastAsia="Times New Roman" w:cstheme="minorHAnsi"/>
              </w:rPr>
            </w:pPr>
            <w:r w:rsidRPr="008951D4">
              <w:rPr>
                <w:rFonts w:eastAsia="Times New Roman" w:cstheme="minorHAnsi"/>
              </w:rPr>
              <w:t>THEME 5: HOMES &amp; HOUSES &amp; THE NEIGHBOURHOOD</w:t>
            </w:r>
          </w:p>
        </w:tc>
        <w:tc>
          <w:tcPr>
            <w:tcW w:w="2410"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hideMark/>
          </w:tcPr>
          <w:p w14:paraId="72B18C4F" w14:textId="3581E416" w:rsidR="004640F7" w:rsidRPr="00BD76B6" w:rsidRDefault="008951D4" w:rsidP="00BD76B6">
            <w:pPr>
              <w:jc w:val="center"/>
              <w:rPr>
                <w:rFonts w:eastAsia="Times New Roman" w:cstheme="minorHAnsi"/>
              </w:rPr>
            </w:pPr>
            <w:r w:rsidRPr="008951D4">
              <w:rPr>
                <w:rFonts w:eastAsia="Times New Roman" w:cstheme="minorHAnsi"/>
              </w:rPr>
              <w:t>3rd Grade</w:t>
            </w:r>
          </w:p>
        </w:tc>
        <w:tc>
          <w:tcPr>
            <w:tcW w:w="2835" w:type="dxa"/>
            <w:tcBorders>
              <w:top w:val="single" w:sz="4" w:space="0" w:color="000000"/>
              <w:left w:val="single" w:sz="4" w:space="0" w:color="auto"/>
              <w:bottom w:val="single" w:sz="4" w:space="0" w:color="000000"/>
              <w:right w:val="single" w:sz="4" w:space="0" w:color="000000"/>
            </w:tcBorders>
            <w:vAlign w:val="center"/>
          </w:tcPr>
          <w:p w14:paraId="2060A33E" w14:textId="6F70B7EC" w:rsidR="004640F7" w:rsidRPr="00BD76B6" w:rsidRDefault="008951D4" w:rsidP="00BD76B6">
            <w:pPr>
              <w:jc w:val="center"/>
              <w:rPr>
                <w:rFonts w:eastAsia="Times New Roman" w:cstheme="minorHAnsi"/>
              </w:rPr>
            </w:pPr>
            <w:r w:rsidRPr="008951D4">
              <w:rPr>
                <w:rFonts w:eastAsia="Times New Roman" w:cstheme="minorHAnsi"/>
              </w:rPr>
              <w:t>06.03.2026</w:t>
            </w:r>
          </w:p>
        </w:tc>
      </w:tr>
      <w:tr w:rsidR="000F056C" w:rsidRPr="00BD76B6" w14:paraId="0CEA1A94" w14:textId="77777777" w:rsidTr="00BD76B6">
        <w:trPr>
          <w:trHeight w:val="288"/>
        </w:trPr>
        <w:tc>
          <w:tcPr>
            <w:tcW w:w="4039" w:type="dxa"/>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BB7DBD7" w14:textId="064ADB50" w:rsidR="000F056C" w:rsidRPr="00BD76B6" w:rsidRDefault="004640F7" w:rsidP="00BD76B6">
            <w:pPr>
              <w:jc w:val="center"/>
              <w:rPr>
                <w:rFonts w:cstheme="minorHAnsi"/>
                <w:b/>
                <w:sz w:val="22"/>
                <w:szCs w:val="22"/>
              </w:rPr>
            </w:pPr>
            <w:r w:rsidRPr="00BD76B6">
              <w:rPr>
                <w:rFonts w:cstheme="minorHAnsi"/>
                <w:b/>
                <w:sz w:val="22"/>
                <w:szCs w:val="22"/>
              </w:rPr>
              <w:t>N</w:t>
            </w:r>
            <w:r w:rsidR="00FC6C53" w:rsidRPr="00BD76B6">
              <w:rPr>
                <w:rFonts w:cstheme="minorHAnsi"/>
                <w:b/>
                <w:sz w:val="22"/>
                <w:szCs w:val="22"/>
              </w:rPr>
              <w:t xml:space="preserve">ame of the </w:t>
            </w:r>
            <w:r w:rsidR="00043E65" w:rsidRPr="00BD76B6">
              <w:rPr>
                <w:rFonts w:cstheme="minorHAnsi"/>
                <w:b/>
                <w:sz w:val="22"/>
                <w:szCs w:val="22"/>
              </w:rPr>
              <w:t>Teachers</w:t>
            </w:r>
          </w:p>
        </w:tc>
        <w:tc>
          <w:tcPr>
            <w:tcW w:w="5245" w:type="dxa"/>
            <w:gridSpan w:val="2"/>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2E3B0236" w14:textId="6596D878" w:rsidR="008951D4" w:rsidRDefault="008951D4" w:rsidP="000F056C">
            <w:pPr>
              <w:ind w:left="142"/>
              <w:rPr>
                <w:rFonts w:cstheme="minorHAnsi"/>
              </w:rPr>
            </w:pPr>
            <w:r w:rsidRPr="008951D4">
              <w:rPr>
                <w:rFonts w:cstheme="minorHAnsi"/>
              </w:rPr>
              <w:t xml:space="preserve">Yusuf Terzi </w:t>
            </w:r>
            <w:r>
              <w:rPr>
                <w:rFonts w:cstheme="minorHAnsi"/>
              </w:rPr>
              <w:t>–</w:t>
            </w:r>
            <w:r w:rsidRPr="008951D4">
              <w:rPr>
                <w:rFonts w:cstheme="minorHAnsi"/>
              </w:rPr>
              <w:t xml:space="preserve"> 062310053</w:t>
            </w:r>
          </w:p>
          <w:p w14:paraId="324F5CF7" w14:textId="1AA5E19D" w:rsidR="008951D4" w:rsidRDefault="008951D4" w:rsidP="000F056C">
            <w:pPr>
              <w:ind w:left="142"/>
              <w:rPr>
                <w:rFonts w:cstheme="minorHAnsi"/>
              </w:rPr>
            </w:pPr>
            <w:r w:rsidRPr="008951D4">
              <w:rPr>
                <w:rFonts w:cstheme="minorHAnsi"/>
              </w:rPr>
              <w:t xml:space="preserve">Arda Mert Ekici </w:t>
            </w:r>
            <w:r>
              <w:rPr>
                <w:rFonts w:cstheme="minorHAnsi"/>
              </w:rPr>
              <w:t>–</w:t>
            </w:r>
            <w:r w:rsidRPr="008951D4">
              <w:rPr>
                <w:rFonts w:cstheme="minorHAnsi"/>
              </w:rPr>
              <w:t xml:space="preserve"> 062310087</w:t>
            </w:r>
          </w:p>
          <w:p w14:paraId="77798B83" w14:textId="1EE962C0" w:rsidR="008951D4" w:rsidRPr="00BD76B6" w:rsidRDefault="008951D4" w:rsidP="008951D4">
            <w:pPr>
              <w:ind w:left="142"/>
              <w:rPr>
                <w:rFonts w:cstheme="minorHAnsi"/>
              </w:rPr>
            </w:pPr>
            <w:r w:rsidRPr="008951D4">
              <w:rPr>
                <w:rFonts w:cstheme="minorHAnsi"/>
              </w:rPr>
              <w:t xml:space="preserve">Mehlika Sultan Pekdemir </w:t>
            </w:r>
            <w:r>
              <w:rPr>
                <w:rFonts w:cstheme="minorHAnsi"/>
              </w:rPr>
              <w:t>–</w:t>
            </w:r>
            <w:r w:rsidRPr="008951D4">
              <w:rPr>
                <w:rFonts w:cstheme="minorHAnsi"/>
              </w:rPr>
              <w:t xml:space="preserve"> 062310076</w:t>
            </w:r>
          </w:p>
        </w:tc>
      </w:tr>
      <w:tr w:rsidR="000F056C" w:rsidRPr="00BD76B6" w14:paraId="79F176BB" w14:textId="77777777" w:rsidTr="00BD76B6">
        <w:trPr>
          <w:trHeight w:val="288"/>
        </w:trPr>
        <w:tc>
          <w:tcPr>
            <w:tcW w:w="403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C0A4828" w14:textId="7F9CB466" w:rsidR="000F056C" w:rsidRPr="00BD76B6" w:rsidRDefault="00FC6C53" w:rsidP="00BD76B6">
            <w:pPr>
              <w:jc w:val="center"/>
              <w:rPr>
                <w:rFonts w:cstheme="minorHAnsi"/>
                <w:b/>
                <w:sz w:val="22"/>
                <w:szCs w:val="22"/>
              </w:rPr>
            </w:pPr>
            <w:r w:rsidRPr="00BD76B6">
              <w:rPr>
                <w:rFonts w:cstheme="minorHAnsi"/>
                <w:b/>
                <w:sz w:val="22"/>
                <w:szCs w:val="22"/>
              </w:rPr>
              <w:t>Topic</w:t>
            </w:r>
            <w:r w:rsidR="004640F7" w:rsidRPr="00BD76B6">
              <w:rPr>
                <w:rFonts w:cstheme="minorHAnsi"/>
                <w:b/>
                <w:sz w:val="22"/>
                <w:szCs w:val="22"/>
              </w:rPr>
              <w:t>/Theme</w:t>
            </w:r>
            <w:r w:rsidRPr="00BD76B6">
              <w:rPr>
                <w:rFonts w:cstheme="minorHAnsi"/>
                <w:b/>
                <w:sz w:val="22"/>
                <w:szCs w:val="22"/>
              </w:rPr>
              <w:t>:</w:t>
            </w:r>
          </w:p>
        </w:tc>
        <w:tc>
          <w:tcPr>
            <w:tcW w:w="5245"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17ED657" w14:textId="610E0439" w:rsidR="000F056C" w:rsidRPr="00BD76B6" w:rsidRDefault="008A7E3C" w:rsidP="00D43DC2">
            <w:pPr>
              <w:ind w:left="142"/>
              <w:jc w:val="center"/>
              <w:rPr>
                <w:rFonts w:cstheme="minorHAnsi"/>
              </w:rPr>
            </w:pPr>
            <w:r w:rsidRPr="008A7E3C">
              <w:rPr>
                <w:rFonts w:cstheme="minorHAnsi"/>
              </w:rPr>
              <w:t>Farm Animals</w:t>
            </w:r>
          </w:p>
        </w:tc>
      </w:tr>
      <w:tr w:rsidR="000F056C" w:rsidRPr="00BD76B6" w14:paraId="10CC8B56" w14:textId="77777777" w:rsidTr="00EB3583">
        <w:trPr>
          <w:trHeight w:val="288"/>
        </w:trPr>
        <w:tc>
          <w:tcPr>
            <w:tcW w:w="403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F64EDCE" w14:textId="55125AE1" w:rsidR="000F056C" w:rsidRPr="00BD76B6" w:rsidRDefault="004640F7" w:rsidP="00BD76B6">
            <w:pPr>
              <w:jc w:val="center"/>
              <w:rPr>
                <w:rFonts w:cstheme="minorHAnsi"/>
                <w:b/>
                <w:sz w:val="22"/>
                <w:szCs w:val="22"/>
              </w:rPr>
            </w:pPr>
            <w:r w:rsidRPr="00BD76B6">
              <w:rPr>
                <w:rFonts w:eastAsia="Times New Roman" w:cstheme="minorHAnsi"/>
                <w:b/>
                <w:sz w:val="22"/>
                <w:szCs w:val="22"/>
              </w:rPr>
              <w:t>Context</w:t>
            </w:r>
            <w:r w:rsidR="000F056C" w:rsidRPr="00BD76B6">
              <w:rPr>
                <w:rFonts w:eastAsia="Times New Roman" w:cstheme="minorHAnsi"/>
                <w:b/>
                <w:sz w:val="22"/>
                <w:szCs w:val="22"/>
              </w:rPr>
              <w:t>:</w:t>
            </w:r>
          </w:p>
        </w:tc>
        <w:tc>
          <w:tcPr>
            <w:tcW w:w="5245"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FC3F65B" w14:textId="080F16F1" w:rsidR="00653C83" w:rsidRPr="00653C83" w:rsidRDefault="00653C83" w:rsidP="00653C83">
            <w:pPr>
              <w:rPr>
                <w:rFonts w:cstheme="minorHAnsi"/>
                <w:lang w:val="en-GB"/>
              </w:rPr>
            </w:pPr>
            <w:r w:rsidRPr="00653C83">
              <w:rPr>
                <w:rFonts w:cstheme="minorHAnsi"/>
                <w:lang w:val="en-GB"/>
              </w:rPr>
              <w:t>"Grandpa Mac is old and forgets things!"</w:t>
            </w:r>
          </w:p>
          <w:p w14:paraId="1BCEF8F2" w14:textId="5F3D97A4" w:rsidR="00653C83" w:rsidRPr="00653C83" w:rsidRDefault="00653C83" w:rsidP="00653C83">
            <w:pPr>
              <w:rPr>
                <w:rFonts w:cstheme="minorHAnsi"/>
                <w:lang w:val="en-GB"/>
              </w:rPr>
            </w:pPr>
            <w:r w:rsidRPr="00653C83">
              <w:rPr>
                <w:rFonts w:cstheme="minorHAnsi"/>
                <w:lang w:val="en-GB"/>
              </w:rPr>
              <w:t xml:space="preserve">"His farm animals are lost." </w:t>
            </w:r>
          </w:p>
          <w:p w14:paraId="6E31275D" w14:textId="028CF468" w:rsidR="00653C83" w:rsidRPr="00653C83" w:rsidRDefault="00653C83" w:rsidP="00653C83">
            <w:pPr>
              <w:rPr>
                <w:rFonts w:cstheme="minorHAnsi"/>
                <w:lang w:val="en-GB"/>
              </w:rPr>
            </w:pPr>
            <w:r w:rsidRPr="00653C83">
              <w:rPr>
                <w:rFonts w:cstheme="minorHAnsi"/>
                <w:lang w:val="en-GB"/>
              </w:rPr>
              <w:t xml:space="preserve">"Let's help him!" </w:t>
            </w:r>
          </w:p>
          <w:p w14:paraId="6EC0179D" w14:textId="45EFD180" w:rsidR="00653C83" w:rsidRPr="00653C83" w:rsidRDefault="00653C83" w:rsidP="00653C83">
            <w:pPr>
              <w:rPr>
                <w:rFonts w:cstheme="minorHAnsi"/>
                <w:lang w:val="en-GB"/>
              </w:rPr>
            </w:pPr>
            <w:r w:rsidRPr="00653C83">
              <w:rPr>
                <w:rFonts w:cstheme="minorHAnsi"/>
                <w:lang w:val="en-GB"/>
              </w:rPr>
              <w:t xml:space="preserve">"We teach him the animal names, </w:t>
            </w:r>
            <w:r w:rsidRPr="00653C83">
              <w:rPr>
                <w:rFonts w:cstheme="minorHAnsi"/>
                <w:b/>
                <w:bCs/>
                <w:lang w:val="en-GB"/>
              </w:rPr>
              <w:t>call the animals here</w:t>
            </w:r>
            <w:r w:rsidRPr="00653C83">
              <w:rPr>
                <w:rFonts w:cstheme="minorHAnsi"/>
                <w:lang w:val="en-GB"/>
              </w:rPr>
              <w:t xml:space="preserve"> with his song, and put them on the farm." </w:t>
            </w:r>
          </w:p>
          <w:p w14:paraId="5A56D38D" w14:textId="31850B03" w:rsidR="00653C83" w:rsidRPr="00653C83" w:rsidRDefault="00653C83" w:rsidP="00653C83">
            <w:pPr>
              <w:rPr>
                <w:rFonts w:cstheme="minorHAnsi"/>
                <w:lang w:val="en-GB"/>
              </w:rPr>
            </w:pPr>
            <w:r w:rsidRPr="00653C83">
              <w:rPr>
                <w:rFonts w:cstheme="minorHAnsi"/>
                <w:lang w:val="en-GB"/>
              </w:rPr>
              <w:t>"Let's write their names so he never forgets!"</w:t>
            </w:r>
          </w:p>
          <w:p w14:paraId="4FFEA941" w14:textId="3F25A509" w:rsidR="00653C83" w:rsidRPr="00653C83" w:rsidRDefault="00653C83" w:rsidP="00653C83">
            <w:pPr>
              <w:rPr>
                <w:rFonts w:cstheme="minorHAnsi"/>
                <w:lang w:val="en-GB"/>
              </w:rPr>
            </w:pPr>
            <w:r w:rsidRPr="00653C83">
              <w:rPr>
                <w:rFonts w:cstheme="minorHAnsi"/>
                <w:lang w:val="en-GB"/>
              </w:rPr>
              <w:t>"Are you ready?"</w:t>
            </w:r>
          </w:p>
          <w:p w14:paraId="1E03BF3F" w14:textId="3B5ADC5B" w:rsidR="004640F7" w:rsidRPr="00BD76B6" w:rsidRDefault="004640F7" w:rsidP="00EB3583">
            <w:pPr>
              <w:rPr>
                <w:rFonts w:cstheme="minorHAnsi"/>
              </w:rPr>
            </w:pPr>
          </w:p>
        </w:tc>
      </w:tr>
      <w:tr w:rsidR="000F056C" w:rsidRPr="00BD76B6" w14:paraId="397F6C25" w14:textId="77777777" w:rsidTr="00EB3583">
        <w:trPr>
          <w:trHeight w:val="288"/>
        </w:trPr>
        <w:tc>
          <w:tcPr>
            <w:tcW w:w="403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20A259B" w14:textId="77777777" w:rsidR="000F056C" w:rsidRPr="00BD76B6" w:rsidRDefault="000F056C" w:rsidP="00BD76B6">
            <w:pPr>
              <w:jc w:val="center"/>
              <w:rPr>
                <w:rFonts w:cstheme="minorHAnsi"/>
                <w:b/>
                <w:bCs/>
                <w:color w:val="000000"/>
                <w:sz w:val="22"/>
                <w:szCs w:val="22"/>
              </w:rPr>
            </w:pPr>
          </w:p>
          <w:p w14:paraId="2A516A1A" w14:textId="77777777" w:rsidR="000F056C" w:rsidRPr="00BD76B6" w:rsidRDefault="00FC6C53" w:rsidP="00BD76B6">
            <w:pPr>
              <w:jc w:val="center"/>
              <w:rPr>
                <w:rFonts w:cstheme="minorHAnsi"/>
                <w:b/>
                <w:bCs/>
                <w:color w:val="000000"/>
                <w:sz w:val="22"/>
                <w:szCs w:val="22"/>
              </w:rPr>
            </w:pPr>
            <w:r w:rsidRPr="00BD76B6">
              <w:rPr>
                <w:rFonts w:cstheme="minorHAnsi"/>
                <w:b/>
                <w:bCs/>
                <w:color w:val="000000"/>
                <w:sz w:val="22"/>
                <w:szCs w:val="22"/>
              </w:rPr>
              <w:t>Overall Goal (s)</w:t>
            </w:r>
            <w:r w:rsidR="000F056C" w:rsidRPr="00BD76B6">
              <w:rPr>
                <w:rFonts w:cstheme="minorHAnsi"/>
                <w:b/>
                <w:bCs/>
                <w:color w:val="000000"/>
                <w:sz w:val="22"/>
                <w:szCs w:val="22"/>
              </w:rPr>
              <w:t>:</w:t>
            </w:r>
          </w:p>
          <w:p w14:paraId="1060232B" w14:textId="77777777" w:rsidR="00FC6C53" w:rsidRPr="00BD76B6" w:rsidRDefault="00FC6C53" w:rsidP="00BD76B6">
            <w:pPr>
              <w:jc w:val="center"/>
              <w:rPr>
                <w:rFonts w:cstheme="minorHAnsi"/>
                <w:b/>
                <w:bCs/>
                <w:color w:val="000000"/>
                <w:sz w:val="22"/>
                <w:szCs w:val="22"/>
              </w:rPr>
            </w:pPr>
          </w:p>
        </w:tc>
        <w:tc>
          <w:tcPr>
            <w:tcW w:w="5245"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331D32E" w14:textId="2F704938" w:rsidR="00E751C8" w:rsidRPr="00BD76B6" w:rsidRDefault="00E751C8" w:rsidP="00EB3583">
            <w:pPr>
              <w:rPr>
                <w:rFonts w:cstheme="minorHAnsi"/>
              </w:rPr>
            </w:pPr>
            <w:r w:rsidRPr="00E751C8">
              <w:rPr>
                <w:rFonts w:cstheme="minorHAnsi"/>
              </w:rPr>
              <w:t>To enable students to identify, pronounce, and write the names of six farm animals in a gamified context to help a forgetful puppet remember his animals.</w:t>
            </w:r>
          </w:p>
        </w:tc>
      </w:tr>
      <w:tr w:rsidR="000F056C" w:rsidRPr="00BD76B6" w14:paraId="78E3E018" w14:textId="77777777" w:rsidTr="00EB3583">
        <w:trPr>
          <w:trHeight w:val="288"/>
        </w:trPr>
        <w:tc>
          <w:tcPr>
            <w:tcW w:w="403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8649883" w14:textId="7411F6E6" w:rsidR="000F056C" w:rsidRPr="00BD76B6" w:rsidRDefault="00FC6C53" w:rsidP="00BD76B6">
            <w:pPr>
              <w:jc w:val="center"/>
              <w:rPr>
                <w:rFonts w:cstheme="minorHAnsi"/>
              </w:rPr>
            </w:pPr>
            <w:r w:rsidRPr="00BD76B6">
              <w:rPr>
                <w:rFonts w:cstheme="minorHAnsi"/>
                <w:b/>
                <w:bCs/>
                <w:color w:val="000000"/>
                <w:sz w:val="22"/>
                <w:szCs w:val="22"/>
              </w:rPr>
              <w:t>L</w:t>
            </w:r>
            <w:r w:rsidR="004640F7" w:rsidRPr="00BD76B6">
              <w:rPr>
                <w:rFonts w:cstheme="minorHAnsi"/>
                <w:b/>
                <w:bCs/>
                <w:color w:val="000000"/>
                <w:sz w:val="22"/>
                <w:szCs w:val="22"/>
              </w:rPr>
              <w:t>anguage</w:t>
            </w:r>
            <w:r w:rsidRPr="00BD76B6">
              <w:rPr>
                <w:rFonts w:cstheme="minorHAnsi"/>
                <w:b/>
                <w:bCs/>
                <w:color w:val="000000"/>
                <w:sz w:val="22"/>
                <w:szCs w:val="22"/>
              </w:rPr>
              <w:t xml:space="preserve"> Objectives</w:t>
            </w:r>
            <w:r w:rsidR="000F056C" w:rsidRPr="00BD76B6">
              <w:rPr>
                <w:rFonts w:cstheme="minorHAnsi"/>
                <w:b/>
                <w:bCs/>
                <w:color w:val="000000"/>
                <w:sz w:val="22"/>
                <w:szCs w:val="22"/>
              </w:rPr>
              <w:t>:</w:t>
            </w:r>
          </w:p>
        </w:tc>
        <w:tc>
          <w:tcPr>
            <w:tcW w:w="5245" w:type="dxa"/>
            <w:gridSpan w:val="2"/>
            <w:tcBorders>
              <w:top w:val="single" w:sz="4" w:space="0" w:color="000000"/>
              <w:left w:val="single" w:sz="4" w:space="0" w:color="000000"/>
              <w:right w:val="single" w:sz="4" w:space="0" w:color="000000"/>
            </w:tcBorders>
            <w:tcMar>
              <w:top w:w="0" w:type="dxa"/>
              <w:left w:w="70" w:type="dxa"/>
              <w:bottom w:w="0" w:type="dxa"/>
              <w:right w:w="70" w:type="dxa"/>
            </w:tcMar>
            <w:vAlign w:val="center"/>
            <w:hideMark/>
          </w:tcPr>
          <w:p w14:paraId="45FF26F8" w14:textId="161A2F48" w:rsidR="005622AE" w:rsidRPr="005622AE" w:rsidRDefault="005622AE" w:rsidP="00EB3583">
            <w:pPr>
              <w:pStyle w:val="ListParagraph"/>
              <w:numPr>
                <w:ilvl w:val="0"/>
                <w:numId w:val="9"/>
              </w:numPr>
              <w:shd w:val="clear" w:color="auto" w:fill="FFFFFF"/>
              <w:spacing w:before="90"/>
              <w:ind w:right="360"/>
              <w:rPr>
                <w:rFonts w:cstheme="minorHAnsi"/>
                <w:color w:val="000000" w:themeColor="text1"/>
                <w:lang w:val="en-GB"/>
              </w:rPr>
            </w:pPr>
            <w:r w:rsidRPr="005622AE">
              <w:rPr>
                <w:rFonts w:cstheme="minorHAnsi"/>
                <w:color w:val="000000" w:themeColor="text1"/>
                <w:lang w:val="en-GB"/>
              </w:rPr>
              <w:t>Students will be able to recognize the English names of 6 farm animals.</w:t>
            </w:r>
          </w:p>
          <w:p w14:paraId="6886DD52" w14:textId="076C96D0" w:rsidR="005622AE" w:rsidRPr="005622AE" w:rsidRDefault="005622AE" w:rsidP="00EB3583">
            <w:pPr>
              <w:pStyle w:val="ListParagraph"/>
              <w:numPr>
                <w:ilvl w:val="0"/>
                <w:numId w:val="9"/>
              </w:numPr>
              <w:shd w:val="clear" w:color="auto" w:fill="FFFFFF"/>
              <w:spacing w:before="90"/>
              <w:ind w:right="360"/>
              <w:rPr>
                <w:rFonts w:cstheme="minorHAnsi"/>
                <w:color w:val="000000" w:themeColor="text1"/>
                <w:lang w:val="en-GB"/>
              </w:rPr>
            </w:pPr>
            <w:r w:rsidRPr="005622AE">
              <w:rPr>
                <w:rFonts w:cstheme="minorHAnsi"/>
                <w:color w:val="000000" w:themeColor="text1"/>
                <w:lang w:val="en-GB"/>
              </w:rPr>
              <w:t>Students will be able to pronounce the target vocabulary clearly.</w:t>
            </w:r>
          </w:p>
          <w:p w14:paraId="18E57BD7" w14:textId="03FA74A1" w:rsidR="005622AE" w:rsidRPr="005622AE" w:rsidRDefault="005622AE" w:rsidP="00EB3583">
            <w:pPr>
              <w:pStyle w:val="ListParagraph"/>
              <w:numPr>
                <w:ilvl w:val="0"/>
                <w:numId w:val="9"/>
              </w:numPr>
              <w:shd w:val="clear" w:color="auto" w:fill="FFFFFF"/>
              <w:spacing w:before="90"/>
              <w:ind w:right="360"/>
              <w:rPr>
                <w:rFonts w:cstheme="minorHAnsi"/>
                <w:color w:val="000000" w:themeColor="text1"/>
                <w:lang w:val="en-GB"/>
              </w:rPr>
            </w:pPr>
            <w:r w:rsidRPr="005622AE">
              <w:rPr>
                <w:rFonts w:cstheme="minorHAnsi"/>
                <w:color w:val="000000" w:themeColor="text1"/>
                <w:lang w:val="en-GB"/>
              </w:rPr>
              <w:t>Students will be able to match the spoken animal names with their correct visual flashcards.</w:t>
            </w:r>
          </w:p>
          <w:p w14:paraId="392C707B" w14:textId="7468A6D8" w:rsidR="00494322" w:rsidRPr="005622AE" w:rsidRDefault="005622AE" w:rsidP="00EB3583">
            <w:pPr>
              <w:pStyle w:val="ListParagraph"/>
              <w:numPr>
                <w:ilvl w:val="0"/>
                <w:numId w:val="9"/>
              </w:numPr>
              <w:shd w:val="clear" w:color="auto" w:fill="FFFFFF"/>
              <w:spacing w:before="90"/>
              <w:ind w:right="360"/>
              <w:rPr>
                <w:rFonts w:cstheme="minorHAnsi"/>
                <w:color w:val="000000" w:themeColor="text1"/>
                <w:lang w:val="en-GB"/>
              </w:rPr>
            </w:pPr>
            <w:r w:rsidRPr="005622AE">
              <w:rPr>
                <w:rFonts w:cstheme="minorHAnsi"/>
                <w:color w:val="000000" w:themeColor="text1"/>
                <w:lang w:val="en-GB"/>
              </w:rPr>
              <w:t>Students will be able to write the correct animal names by looking at the screen.</w:t>
            </w:r>
          </w:p>
        </w:tc>
      </w:tr>
      <w:tr w:rsidR="000F056C" w:rsidRPr="00BD76B6" w14:paraId="5D347AFA" w14:textId="77777777" w:rsidTr="00EB3583">
        <w:trPr>
          <w:trHeight w:val="288"/>
        </w:trPr>
        <w:tc>
          <w:tcPr>
            <w:tcW w:w="403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918E883" w14:textId="06D21C20" w:rsidR="000F056C" w:rsidRPr="00BD76B6" w:rsidRDefault="00FC6C53" w:rsidP="00BD76B6">
            <w:pPr>
              <w:jc w:val="center"/>
              <w:rPr>
                <w:rFonts w:eastAsia="Times New Roman" w:cstheme="minorHAnsi"/>
                <w:b/>
                <w:sz w:val="22"/>
                <w:szCs w:val="22"/>
              </w:rPr>
            </w:pPr>
            <w:r w:rsidRPr="00BD76B6">
              <w:rPr>
                <w:rFonts w:eastAsia="Times New Roman" w:cstheme="minorHAnsi"/>
                <w:b/>
                <w:sz w:val="22"/>
                <w:szCs w:val="22"/>
              </w:rPr>
              <w:t>Methods and techniques:</w:t>
            </w:r>
          </w:p>
        </w:tc>
        <w:tc>
          <w:tcPr>
            <w:tcW w:w="5245"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4F89EF7" w14:textId="5FA4222D" w:rsidR="00A66585" w:rsidRPr="00340A27" w:rsidRDefault="00A66585" w:rsidP="00EB3583">
            <w:pPr>
              <w:pStyle w:val="ListParagraph"/>
              <w:numPr>
                <w:ilvl w:val="0"/>
                <w:numId w:val="11"/>
              </w:numPr>
              <w:rPr>
                <w:rFonts w:eastAsia="Times New Roman" w:cstheme="minorHAnsi"/>
                <w:bCs/>
                <w:sz w:val="22"/>
                <w:szCs w:val="22"/>
                <w:lang w:val="en-GB"/>
              </w:rPr>
            </w:pPr>
            <w:r w:rsidRPr="00340A27">
              <w:rPr>
                <w:rFonts w:eastAsia="Times New Roman" w:cstheme="minorHAnsi"/>
                <w:b/>
                <w:bCs/>
                <w:sz w:val="22"/>
                <w:szCs w:val="22"/>
                <w:lang w:val="en-GB"/>
              </w:rPr>
              <w:t>Total Physical Response (TPR):</w:t>
            </w:r>
            <w:r w:rsidRPr="00340A27">
              <w:rPr>
                <w:rFonts w:eastAsia="Times New Roman" w:cstheme="minorHAnsi"/>
                <w:bCs/>
                <w:sz w:val="22"/>
                <w:szCs w:val="22"/>
                <w:lang w:val="en-GB"/>
              </w:rPr>
              <w:t xml:space="preserve"> Linking language learning with physical movement during the warm-up, the song, and the action-based activities.</w:t>
            </w:r>
          </w:p>
          <w:p w14:paraId="7D9E02E4" w14:textId="77777777" w:rsidR="00A66585" w:rsidRPr="00A66585" w:rsidRDefault="00A66585" w:rsidP="00EB3583">
            <w:pPr>
              <w:rPr>
                <w:rFonts w:eastAsia="Times New Roman" w:cstheme="minorHAnsi"/>
                <w:bCs/>
                <w:sz w:val="22"/>
                <w:szCs w:val="22"/>
                <w:lang w:val="en-GB"/>
              </w:rPr>
            </w:pPr>
          </w:p>
          <w:p w14:paraId="10F74ED0" w14:textId="771CCE08" w:rsidR="00A66585" w:rsidRPr="00340A27" w:rsidRDefault="00A66585" w:rsidP="00EB3583">
            <w:pPr>
              <w:pStyle w:val="ListParagraph"/>
              <w:numPr>
                <w:ilvl w:val="0"/>
                <w:numId w:val="11"/>
              </w:numPr>
              <w:rPr>
                <w:rFonts w:eastAsia="Times New Roman" w:cstheme="minorHAnsi"/>
                <w:bCs/>
                <w:sz w:val="22"/>
                <w:szCs w:val="22"/>
                <w:lang w:val="en-GB"/>
              </w:rPr>
            </w:pPr>
            <w:r w:rsidRPr="00340A27">
              <w:rPr>
                <w:rFonts w:eastAsia="Times New Roman" w:cstheme="minorHAnsi"/>
                <w:b/>
                <w:bCs/>
                <w:sz w:val="22"/>
                <w:szCs w:val="22"/>
                <w:lang w:val="en-GB"/>
              </w:rPr>
              <w:t>Scaffolding:</w:t>
            </w:r>
            <w:r w:rsidRPr="00340A27">
              <w:rPr>
                <w:rFonts w:eastAsia="Times New Roman" w:cstheme="minorHAnsi"/>
                <w:bCs/>
                <w:sz w:val="22"/>
                <w:szCs w:val="22"/>
                <w:lang w:val="en-GB"/>
              </w:rPr>
              <w:t xml:space="preserve"> Providing temporary support by keeping the written words on the screen while students practice writing them on the name tags and in their notebooks.</w:t>
            </w:r>
          </w:p>
          <w:p w14:paraId="71C63D8F" w14:textId="77777777" w:rsidR="000F056C" w:rsidRPr="00BD76B6" w:rsidRDefault="000F056C" w:rsidP="00EB3583">
            <w:pPr>
              <w:rPr>
                <w:rFonts w:eastAsia="Times New Roman" w:cstheme="minorHAnsi"/>
                <w:b/>
                <w:sz w:val="22"/>
                <w:szCs w:val="22"/>
              </w:rPr>
            </w:pPr>
          </w:p>
        </w:tc>
      </w:tr>
      <w:tr w:rsidR="000F056C" w:rsidRPr="00BD76B6" w14:paraId="488463FF" w14:textId="77777777" w:rsidTr="00EB3583">
        <w:trPr>
          <w:trHeight w:val="288"/>
        </w:trPr>
        <w:tc>
          <w:tcPr>
            <w:tcW w:w="4039"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415EB58B" w14:textId="77777777" w:rsidR="000F056C" w:rsidRPr="00BD76B6" w:rsidRDefault="00FC6C53" w:rsidP="00BD76B6">
            <w:pPr>
              <w:widowControl w:val="0"/>
              <w:autoSpaceDE w:val="0"/>
              <w:autoSpaceDN w:val="0"/>
              <w:adjustRightInd w:val="0"/>
              <w:spacing w:after="240" w:line="340" w:lineRule="atLeast"/>
              <w:jc w:val="center"/>
              <w:rPr>
                <w:rFonts w:cstheme="minorHAnsi"/>
                <w:b/>
                <w:color w:val="000000"/>
                <w:sz w:val="22"/>
                <w:szCs w:val="22"/>
              </w:rPr>
            </w:pPr>
            <w:r w:rsidRPr="00BD76B6">
              <w:rPr>
                <w:rFonts w:cstheme="minorHAnsi"/>
                <w:b/>
                <w:color w:val="000000"/>
                <w:sz w:val="22"/>
                <w:szCs w:val="22"/>
              </w:rPr>
              <w:t>Instructional materials</w:t>
            </w:r>
            <w:r w:rsidR="000F056C" w:rsidRPr="00BD76B6">
              <w:rPr>
                <w:rFonts w:cstheme="minorHAnsi"/>
                <w:b/>
                <w:color w:val="000000"/>
                <w:sz w:val="22"/>
                <w:szCs w:val="22"/>
              </w:rPr>
              <w:t>:</w:t>
            </w:r>
          </w:p>
        </w:tc>
        <w:tc>
          <w:tcPr>
            <w:tcW w:w="5245" w:type="dxa"/>
            <w:gridSpan w:val="2"/>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tcPr>
          <w:p w14:paraId="42C21AA5" w14:textId="77777777" w:rsidR="00340A27" w:rsidRPr="00340A27" w:rsidRDefault="00CE6174" w:rsidP="00EB3583">
            <w:pPr>
              <w:pStyle w:val="ListParagraph"/>
              <w:numPr>
                <w:ilvl w:val="0"/>
                <w:numId w:val="10"/>
              </w:numPr>
              <w:rPr>
                <w:rFonts w:eastAsia="Times New Roman" w:cstheme="minorHAnsi"/>
                <w:bCs/>
                <w:sz w:val="22"/>
                <w:szCs w:val="22"/>
              </w:rPr>
            </w:pPr>
            <w:r w:rsidRPr="00340A27">
              <w:rPr>
                <w:rFonts w:eastAsia="Times New Roman" w:cstheme="minorHAnsi"/>
                <w:bCs/>
                <w:sz w:val="22"/>
                <w:szCs w:val="22"/>
              </w:rPr>
              <w:t>Grandpa Mac Puppet, 6 Animal Flashcards (Cow, Duck, Horse, Sheep, Chicken, Donkey)</w:t>
            </w:r>
          </w:p>
          <w:p w14:paraId="15C6603E" w14:textId="025FB411" w:rsidR="00340A27" w:rsidRPr="00340A27" w:rsidRDefault="00CE6174" w:rsidP="00EB3583">
            <w:pPr>
              <w:pStyle w:val="ListParagraph"/>
              <w:numPr>
                <w:ilvl w:val="0"/>
                <w:numId w:val="10"/>
              </w:numPr>
              <w:rPr>
                <w:rFonts w:eastAsia="Times New Roman" w:cstheme="minorHAnsi"/>
                <w:bCs/>
                <w:sz w:val="22"/>
                <w:szCs w:val="22"/>
              </w:rPr>
            </w:pPr>
            <w:r w:rsidRPr="00340A27">
              <w:rPr>
                <w:rFonts w:eastAsia="Times New Roman" w:cstheme="minorHAnsi"/>
                <w:bCs/>
                <w:sz w:val="22"/>
                <w:szCs w:val="22"/>
              </w:rPr>
              <w:t xml:space="preserve">Audio </w:t>
            </w:r>
            <w:proofErr w:type="gramStart"/>
            <w:r w:rsidRPr="00340A27">
              <w:rPr>
                <w:rFonts w:eastAsia="Times New Roman" w:cstheme="minorHAnsi"/>
                <w:bCs/>
                <w:sz w:val="22"/>
                <w:szCs w:val="22"/>
              </w:rPr>
              <w:t>Track</w:t>
            </w:r>
            <w:r w:rsidR="003E7D99">
              <w:rPr>
                <w:rFonts w:eastAsia="Times New Roman" w:cstheme="minorHAnsi"/>
                <w:bCs/>
                <w:sz w:val="22"/>
                <w:szCs w:val="22"/>
              </w:rPr>
              <w:t>(</w:t>
            </w:r>
            <w:proofErr w:type="gramEnd"/>
            <w:r w:rsidR="003E7D99">
              <w:rPr>
                <w:rFonts w:eastAsia="Times New Roman" w:cstheme="minorHAnsi"/>
                <w:bCs/>
                <w:sz w:val="22"/>
                <w:szCs w:val="22"/>
              </w:rPr>
              <w:t>Video)</w:t>
            </w:r>
            <w:r w:rsidRPr="00340A27">
              <w:rPr>
                <w:rFonts w:eastAsia="Times New Roman" w:cstheme="minorHAnsi"/>
                <w:bCs/>
                <w:sz w:val="22"/>
                <w:szCs w:val="22"/>
              </w:rPr>
              <w:t xml:space="preserve"> (Old MacDonald Action Version)</w:t>
            </w:r>
          </w:p>
          <w:p w14:paraId="18E1EB1E" w14:textId="77777777" w:rsidR="00340A27" w:rsidRPr="00340A27" w:rsidRDefault="00CE6174" w:rsidP="00EB3583">
            <w:pPr>
              <w:pStyle w:val="ListParagraph"/>
              <w:numPr>
                <w:ilvl w:val="0"/>
                <w:numId w:val="10"/>
              </w:numPr>
              <w:rPr>
                <w:rFonts w:eastAsia="Times New Roman" w:cstheme="minorHAnsi"/>
                <w:bCs/>
                <w:sz w:val="22"/>
                <w:szCs w:val="22"/>
              </w:rPr>
            </w:pPr>
            <w:r w:rsidRPr="00340A27">
              <w:rPr>
                <w:rFonts w:eastAsia="Times New Roman" w:cstheme="minorHAnsi"/>
                <w:bCs/>
                <w:sz w:val="22"/>
                <w:szCs w:val="22"/>
              </w:rPr>
              <w:t>Large Empty Farm Poster</w:t>
            </w:r>
          </w:p>
          <w:p w14:paraId="26FC76CE" w14:textId="2706F057" w:rsidR="00340A27" w:rsidRPr="00B0736E" w:rsidRDefault="00CE6174" w:rsidP="00B0736E">
            <w:pPr>
              <w:pStyle w:val="ListParagraph"/>
              <w:numPr>
                <w:ilvl w:val="0"/>
                <w:numId w:val="10"/>
              </w:numPr>
              <w:rPr>
                <w:rFonts w:eastAsia="Times New Roman" w:cstheme="minorHAnsi"/>
                <w:bCs/>
                <w:sz w:val="22"/>
                <w:szCs w:val="22"/>
              </w:rPr>
            </w:pPr>
            <w:r w:rsidRPr="00340A27">
              <w:rPr>
                <w:rFonts w:eastAsia="Times New Roman" w:cstheme="minorHAnsi"/>
                <w:bCs/>
                <w:sz w:val="22"/>
                <w:szCs w:val="22"/>
              </w:rPr>
              <w:t>Projector/Screen</w:t>
            </w:r>
          </w:p>
          <w:p w14:paraId="5692EBA7" w14:textId="77777777" w:rsidR="00340A27" w:rsidRPr="00340A27" w:rsidRDefault="00CE6174" w:rsidP="00EB3583">
            <w:pPr>
              <w:pStyle w:val="ListParagraph"/>
              <w:numPr>
                <w:ilvl w:val="0"/>
                <w:numId w:val="10"/>
              </w:numPr>
              <w:rPr>
                <w:rFonts w:eastAsia="Times New Roman" w:cstheme="minorHAnsi"/>
                <w:bCs/>
                <w:sz w:val="22"/>
                <w:szCs w:val="22"/>
              </w:rPr>
            </w:pPr>
            <w:r w:rsidRPr="00340A27">
              <w:rPr>
                <w:rFonts w:eastAsia="Times New Roman" w:cstheme="minorHAnsi"/>
                <w:bCs/>
                <w:sz w:val="22"/>
                <w:szCs w:val="22"/>
              </w:rPr>
              <w:t>Markers</w:t>
            </w:r>
          </w:p>
          <w:p w14:paraId="121C8E02" w14:textId="77777777" w:rsidR="00340A27" w:rsidRPr="00340A27" w:rsidRDefault="00CE6174" w:rsidP="00EB3583">
            <w:pPr>
              <w:pStyle w:val="ListParagraph"/>
              <w:numPr>
                <w:ilvl w:val="0"/>
                <w:numId w:val="10"/>
              </w:numPr>
              <w:rPr>
                <w:rFonts w:eastAsia="Times New Roman" w:cstheme="minorHAnsi"/>
                <w:bCs/>
                <w:sz w:val="22"/>
                <w:szCs w:val="22"/>
              </w:rPr>
            </w:pPr>
            <w:r w:rsidRPr="00340A27">
              <w:rPr>
                <w:rFonts w:eastAsia="Times New Roman" w:cstheme="minorHAnsi"/>
                <w:bCs/>
                <w:sz w:val="22"/>
                <w:szCs w:val="22"/>
              </w:rPr>
              <w:t>Worksheets</w:t>
            </w:r>
          </w:p>
          <w:p w14:paraId="7C7F76F6" w14:textId="77777777" w:rsidR="00340A27" w:rsidRPr="00340A27" w:rsidRDefault="00CE6174" w:rsidP="00EB3583">
            <w:pPr>
              <w:pStyle w:val="ListParagraph"/>
              <w:numPr>
                <w:ilvl w:val="0"/>
                <w:numId w:val="10"/>
              </w:numPr>
              <w:rPr>
                <w:rFonts w:eastAsia="Times New Roman" w:cstheme="minorHAnsi"/>
                <w:bCs/>
                <w:sz w:val="22"/>
                <w:szCs w:val="22"/>
              </w:rPr>
            </w:pPr>
            <w:r w:rsidRPr="00340A27">
              <w:rPr>
                <w:rFonts w:eastAsia="Times New Roman" w:cstheme="minorHAnsi"/>
                <w:bCs/>
                <w:sz w:val="22"/>
                <w:szCs w:val="22"/>
              </w:rPr>
              <w:t>Scissors</w:t>
            </w:r>
          </w:p>
          <w:p w14:paraId="3DA04503" w14:textId="7014CE04" w:rsidR="000F056C" w:rsidRPr="00340A27" w:rsidRDefault="00CE6174" w:rsidP="00EB3583">
            <w:pPr>
              <w:pStyle w:val="ListParagraph"/>
              <w:numPr>
                <w:ilvl w:val="0"/>
                <w:numId w:val="10"/>
              </w:numPr>
              <w:rPr>
                <w:rFonts w:eastAsia="Times New Roman" w:cstheme="minorHAnsi"/>
                <w:bCs/>
                <w:sz w:val="22"/>
                <w:szCs w:val="22"/>
                <w:lang w:val="en-GB"/>
              </w:rPr>
            </w:pPr>
            <w:r w:rsidRPr="00340A27">
              <w:rPr>
                <w:rFonts w:eastAsia="Times New Roman" w:cstheme="minorHAnsi"/>
                <w:bCs/>
                <w:sz w:val="22"/>
                <w:szCs w:val="22"/>
              </w:rPr>
              <w:t>Notebooks</w:t>
            </w:r>
          </w:p>
        </w:tc>
      </w:tr>
      <w:tr w:rsidR="00052477" w:rsidRPr="00BD76B6" w14:paraId="07B23A3E" w14:textId="77777777" w:rsidTr="00EB3583">
        <w:trPr>
          <w:trHeight w:val="288"/>
        </w:trPr>
        <w:tc>
          <w:tcPr>
            <w:tcW w:w="4039"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42352C48" w14:textId="511F1054" w:rsidR="00052477" w:rsidRPr="00BD76B6" w:rsidRDefault="00946009" w:rsidP="00BD76B6">
            <w:pPr>
              <w:widowControl w:val="0"/>
              <w:autoSpaceDE w:val="0"/>
              <w:autoSpaceDN w:val="0"/>
              <w:adjustRightInd w:val="0"/>
              <w:spacing w:after="240" w:line="340" w:lineRule="atLeast"/>
              <w:jc w:val="center"/>
              <w:rPr>
                <w:rFonts w:cstheme="minorHAnsi"/>
                <w:b/>
                <w:color w:val="000000"/>
                <w:sz w:val="22"/>
                <w:szCs w:val="22"/>
              </w:rPr>
            </w:pPr>
            <w:r w:rsidRPr="00BD76B6">
              <w:rPr>
                <w:rFonts w:cstheme="minorHAnsi"/>
                <w:b/>
                <w:color w:val="000000"/>
                <w:sz w:val="22"/>
                <w:szCs w:val="22"/>
              </w:rPr>
              <w:lastRenderedPageBreak/>
              <w:t>Puppet Profile</w:t>
            </w:r>
          </w:p>
        </w:tc>
        <w:tc>
          <w:tcPr>
            <w:tcW w:w="5245" w:type="dxa"/>
            <w:gridSpan w:val="2"/>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tcPr>
          <w:p w14:paraId="0CF0A9E4" w14:textId="52B25D41" w:rsidR="00052477" w:rsidRPr="00CE6174" w:rsidRDefault="00CE6174" w:rsidP="00EB3583">
            <w:pPr>
              <w:rPr>
                <w:rFonts w:cstheme="minorHAnsi"/>
                <w:bCs/>
                <w:color w:val="000000"/>
                <w:sz w:val="22"/>
                <w:szCs w:val="22"/>
              </w:rPr>
            </w:pPr>
            <w:r w:rsidRPr="00CE6174">
              <w:rPr>
                <w:rFonts w:cstheme="minorHAnsi"/>
                <w:bCs/>
                <w:color w:val="000000"/>
                <w:sz w:val="22"/>
                <w:szCs w:val="22"/>
              </w:rPr>
              <w:t xml:space="preserve">Grandpa Mac is </w:t>
            </w:r>
            <w:proofErr w:type="gramStart"/>
            <w:r w:rsidRPr="00CE6174">
              <w:rPr>
                <w:rFonts w:cstheme="minorHAnsi"/>
                <w:bCs/>
                <w:color w:val="000000"/>
                <w:sz w:val="22"/>
                <w:szCs w:val="22"/>
              </w:rPr>
              <w:t>an elderly</w:t>
            </w:r>
            <w:proofErr w:type="gramEnd"/>
            <w:r w:rsidRPr="00CE6174">
              <w:rPr>
                <w:rFonts w:cstheme="minorHAnsi"/>
                <w:bCs/>
                <w:color w:val="000000"/>
                <w:sz w:val="22"/>
                <w:szCs w:val="22"/>
              </w:rPr>
              <w:t>, sweet, but very forgetful farmer. He loves his animals but needs the students' help to remember their names, find them, and bring them back to his farm.</w:t>
            </w:r>
          </w:p>
        </w:tc>
      </w:tr>
      <w:tr w:rsidR="00946009" w:rsidRPr="00BD76B6" w14:paraId="76A021A0" w14:textId="77777777" w:rsidTr="00EB3583">
        <w:trPr>
          <w:trHeight w:val="288"/>
        </w:trPr>
        <w:tc>
          <w:tcPr>
            <w:tcW w:w="4039"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7F84205C" w14:textId="47938E70" w:rsidR="00946009" w:rsidRPr="00BD76B6" w:rsidRDefault="00946009" w:rsidP="00BD76B6">
            <w:pPr>
              <w:widowControl w:val="0"/>
              <w:autoSpaceDE w:val="0"/>
              <w:autoSpaceDN w:val="0"/>
              <w:adjustRightInd w:val="0"/>
              <w:spacing w:after="240" w:line="340" w:lineRule="atLeast"/>
              <w:jc w:val="center"/>
              <w:rPr>
                <w:rFonts w:cstheme="minorHAnsi"/>
                <w:b/>
                <w:color w:val="000000"/>
                <w:sz w:val="22"/>
                <w:szCs w:val="22"/>
              </w:rPr>
            </w:pPr>
            <w:r w:rsidRPr="00BD76B6">
              <w:rPr>
                <w:rFonts w:cstheme="minorHAnsi"/>
                <w:b/>
                <w:color w:val="000000"/>
                <w:sz w:val="22"/>
                <w:szCs w:val="22"/>
              </w:rPr>
              <w:t>Rationale for Puppet &amp; Song</w:t>
            </w:r>
          </w:p>
        </w:tc>
        <w:tc>
          <w:tcPr>
            <w:tcW w:w="5245" w:type="dxa"/>
            <w:gridSpan w:val="2"/>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tcPr>
          <w:p w14:paraId="71C1210C" w14:textId="0EFBFADB" w:rsidR="004456C2" w:rsidRPr="00441184" w:rsidRDefault="00CE3B6E" w:rsidP="00EB3583">
            <w:pPr>
              <w:pStyle w:val="ListParagraph"/>
              <w:numPr>
                <w:ilvl w:val="0"/>
                <w:numId w:val="12"/>
              </w:numPr>
              <w:rPr>
                <w:rFonts w:cstheme="minorHAnsi"/>
                <w:b/>
                <w:bCs/>
                <w:color w:val="000000"/>
                <w:sz w:val="22"/>
                <w:szCs w:val="22"/>
              </w:rPr>
            </w:pPr>
            <w:r w:rsidRPr="00441184">
              <w:rPr>
                <w:rFonts w:cstheme="minorHAnsi"/>
                <w:bCs/>
                <w:color w:val="000000"/>
                <w:sz w:val="22"/>
                <w:szCs w:val="22"/>
              </w:rPr>
              <w:t>The puppet lowers the affective filter and provides a concrete, empathetic reason for students to use the target language (they must speak to "teach" him).</w:t>
            </w:r>
            <w:r w:rsidR="00441184" w:rsidRPr="00441184">
              <w:rPr>
                <w:rFonts w:cstheme="minorHAnsi"/>
                <w:bCs/>
                <w:color w:val="000000"/>
                <w:sz w:val="22"/>
                <w:szCs w:val="22"/>
              </w:rPr>
              <w:t xml:space="preserve"> </w:t>
            </w:r>
            <w:r w:rsidRPr="00441184">
              <w:rPr>
                <w:rFonts w:cstheme="minorHAnsi"/>
                <w:color w:val="000000"/>
                <w:sz w:val="22"/>
                <w:szCs w:val="22"/>
              </w:rPr>
              <w:t>Additionally, the puppet serves as an excellent tool for modeling; the teacher interacts with the puppet to clearly demonstrate the activities, expectations, and target language before the students perform them.</w:t>
            </w:r>
          </w:p>
          <w:p w14:paraId="14004150" w14:textId="77777777" w:rsidR="00CE3B6E" w:rsidRDefault="00CE3B6E" w:rsidP="00EB3583">
            <w:pPr>
              <w:rPr>
                <w:rFonts w:cstheme="minorHAnsi"/>
                <w:bCs/>
                <w:color w:val="000000"/>
                <w:sz w:val="22"/>
                <w:szCs w:val="22"/>
              </w:rPr>
            </w:pPr>
          </w:p>
          <w:p w14:paraId="0ADA5FF6" w14:textId="191DB782" w:rsidR="00946009" w:rsidRPr="00441184" w:rsidRDefault="004456C2" w:rsidP="00EB3583">
            <w:pPr>
              <w:pStyle w:val="ListParagraph"/>
              <w:numPr>
                <w:ilvl w:val="0"/>
                <w:numId w:val="12"/>
              </w:numPr>
              <w:rPr>
                <w:rFonts w:cstheme="minorHAnsi"/>
                <w:bCs/>
                <w:color w:val="000000"/>
                <w:sz w:val="22"/>
                <w:szCs w:val="22"/>
              </w:rPr>
            </w:pPr>
            <w:r w:rsidRPr="00441184">
              <w:rPr>
                <w:rFonts w:cstheme="minorHAnsi"/>
                <w:bCs/>
                <w:color w:val="000000"/>
                <w:sz w:val="22"/>
                <w:szCs w:val="22"/>
              </w:rPr>
              <w:t>The song provides an engaging, rhythmic way to practice the phonological aspect of the vocabulary and integrate TPR without tedious drilling.</w:t>
            </w:r>
          </w:p>
        </w:tc>
      </w:tr>
      <w:tr w:rsidR="004640F7" w:rsidRPr="00BD76B6" w14:paraId="50DEE468" w14:textId="77777777" w:rsidTr="00EB3583">
        <w:trPr>
          <w:trHeight w:val="288"/>
        </w:trPr>
        <w:tc>
          <w:tcPr>
            <w:tcW w:w="4039"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102B95C6" w14:textId="11ED3EFA" w:rsidR="004640F7" w:rsidRPr="00BD76B6" w:rsidRDefault="004640F7" w:rsidP="00BD76B6">
            <w:pPr>
              <w:widowControl w:val="0"/>
              <w:autoSpaceDE w:val="0"/>
              <w:autoSpaceDN w:val="0"/>
              <w:adjustRightInd w:val="0"/>
              <w:spacing w:after="240" w:line="340" w:lineRule="atLeast"/>
              <w:jc w:val="center"/>
              <w:rPr>
                <w:rFonts w:cstheme="minorHAnsi"/>
                <w:b/>
                <w:color w:val="000000"/>
                <w:sz w:val="22"/>
                <w:szCs w:val="22"/>
              </w:rPr>
            </w:pPr>
            <w:r w:rsidRPr="00BD76B6">
              <w:rPr>
                <w:rFonts w:cstheme="minorHAnsi"/>
                <w:b/>
                <w:color w:val="000000"/>
                <w:sz w:val="22"/>
                <w:szCs w:val="22"/>
              </w:rPr>
              <w:t>Language Skills</w:t>
            </w:r>
          </w:p>
        </w:tc>
        <w:tc>
          <w:tcPr>
            <w:tcW w:w="5245" w:type="dxa"/>
            <w:gridSpan w:val="2"/>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tcPr>
          <w:p w14:paraId="591DB83D" w14:textId="022389BF" w:rsidR="00D273F6" w:rsidRPr="00441184" w:rsidRDefault="00D273F6" w:rsidP="00EB3583">
            <w:pPr>
              <w:pStyle w:val="ListParagraph"/>
              <w:numPr>
                <w:ilvl w:val="0"/>
                <w:numId w:val="12"/>
              </w:numPr>
              <w:rPr>
                <w:rFonts w:cstheme="minorHAnsi"/>
                <w:bCs/>
                <w:color w:val="000000"/>
                <w:sz w:val="22"/>
                <w:szCs w:val="22"/>
                <w:lang w:val="en-GB"/>
              </w:rPr>
            </w:pPr>
            <w:r w:rsidRPr="00441184">
              <w:rPr>
                <w:rFonts w:cstheme="minorHAnsi"/>
                <w:b/>
                <w:bCs/>
                <w:color w:val="000000"/>
                <w:sz w:val="22"/>
                <w:szCs w:val="22"/>
                <w:lang w:val="en-GB"/>
              </w:rPr>
              <w:t>Listening:</w:t>
            </w:r>
            <w:r w:rsidRPr="00441184">
              <w:rPr>
                <w:rFonts w:cstheme="minorHAnsi"/>
                <w:bCs/>
                <w:color w:val="000000"/>
                <w:sz w:val="22"/>
                <w:szCs w:val="22"/>
                <w:lang w:val="en-GB"/>
              </w:rPr>
              <w:t xml:space="preserve"> Identifying the target vocabulary from the puppet's story, the teacher's instructions, and the audio track</w:t>
            </w:r>
            <w:r w:rsidR="00242365">
              <w:rPr>
                <w:rFonts w:cstheme="minorHAnsi"/>
                <w:bCs/>
                <w:color w:val="000000"/>
                <w:sz w:val="22"/>
                <w:szCs w:val="22"/>
                <w:lang w:val="en-GB"/>
              </w:rPr>
              <w:t>(video)</w:t>
            </w:r>
            <w:r w:rsidRPr="00441184">
              <w:rPr>
                <w:rFonts w:cstheme="minorHAnsi"/>
                <w:bCs/>
                <w:color w:val="000000"/>
                <w:sz w:val="22"/>
                <w:szCs w:val="22"/>
                <w:lang w:val="en-GB"/>
              </w:rPr>
              <w:t>.</w:t>
            </w:r>
          </w:p>
          <w:p w14:paraId="3ED535C2" w14:textId="77777777" w:rsidR="00D273F6" w:rsidRDefault="00D273F6" w:rsidP="00EB3583">
            <w:pPr>
              <w:rPr>
                <w:rFonts w:cstheme="minorHAnsi"/>
                <w:b/>
                <w:bCs/>
                <w:color w:val="000000"/>
                <w:sz w:val="22"/>
                <w:szCs w:val="22"/>
                <w:lang w:val="en-GB"/>
              </w:rPr>
            </w:pPr>
          </w:p>
          <w:p w14:paraId="6431F2D8" w14:textId="08F51FE4" w:rsidR="00D273F6" w:rsidRPr="00441184" w:rsidRDefault="00D273F6" w:rsidP="00EB3583">
            <w:pPr>
              <w:pStyle w:val="ListParagraph"/>
              <w:numPr>
                <w:ilvl w:val="0"/>
                <w:numId w:val="12"/>
              </w:numPr>
              <w:rPr>
                <w:rFonts w:cstheme="minorHAnsi"/>
                <w:bCs/>
                <w:color w:val="000000"/>
                <w:sz w:val="22"/>
                <w:szCs w:val="22"/>
                <w:lang w:val="en-GB"/>
              </w:rPr>
            </w:pPr>
            <w:r w:rsidRPr="00441184">
              <w:rPr>
                <w:rFonts w:cstheme="minorHAnsi"/>
                <w:b/>
                <w:bCs/>
                <w:color w:val="000000"/>
                <w:sz w:val="22"/>
                <w:szCs w:val="22"/>
                <w:lang w:val="en-GB"/>
              </w:rPr>
              <w:t>Speaking:</w:t>
            </w:r>
            <w:r w:rsidRPr="00441184">
              <w:rPr>
                <w:rFonts w:cstheme="minorHAnsi"/>
                <w:bCs/>
                <w:color w:val="000000"/>
                <w:sz w:val="22"/>
                <w:szCs w:val="22"/>
                <w:lang w:val="en-GB"/>
              </w:rPr>
              <w:t xml:space="preserve"> Pronouncing the animal names accurately to teach the puppet and participating in choral repetition.</w:t>
            </w:r>
          </w:p>
          <w:p w14:paraId="20E4EA16" w14:textId="77777777" w:rsidR="00D273F6" w:rsidRDefault="00D273F6" w:rsidP="00EB3583">
            <w:pPr>
              <w:rPr>
                <w:rFonts w:cstheme="minorHAnsi"/>
                <w:bCs/>
                <w:color w:val="000000"/>
                <w:sz w:val="22"/>
                <w:szCs w:val="22"/>
                <w:lang w:val="en-GB"/>
              </w:rPr>
            </w:pPr>
          </w:p>
          <w:p w14:paraId="731D94B5" w14:textId="2C8B428C" w:rsidR="004640F7" w:rsidRPr="00441184" w:rsidRDefault="00D273F6" w:rsidP="00EB3583">
            <w:pPr>
              <w:pStyle w:val="ListParagraph"/>
              <w:numPr>
                <w:ilvl w:val="0"/>
                <w:numId w:val="12"/>
              </w:numPr>
              <w:rPr>
                <w:rFonts w:cstheme="minorHAnsi"/>
                <w:bCs/>
                <w:color w:val="000000"/>
                <w:sz w:val="22"/>
                <w:szCs w:val="22"/>
                <w:lang w:val="en-GB"/>
              </w:rPr>
            </w:pPr>
            <w:r w:rsidRPr="00441184">
              <w:rPr>
                <w:rFonts w:cstheme="minorHAnsi"/>
                <w:b/>
                <w:bCs/>
                <w:color w:val="000000"/>
                <w:sz w:val="22"/>
                <w:szCs w:val="22"/>
                <w:lang w:val="en-GB"/>
              </w:rPr>
              <w:t>Writing:</w:t>
            </w:r>
            <w:r w:rsidRPr="00441184">
              <w:rPr>
                <w:rFonts w:cstheme="minorHAnsi"/>
                <w:bCs/>
                <w:color w:val="000000"/>
                <w:sz w:val="22"/>
                <w:szCs w:val="22"/>
                <w:lang w:val="en-GB"/>
              </w:rPr>
              <w:t xml:space="preserve"> Practicing the written aspect of the vocabulary by copying the words from the screen onto tags and notebooks.</w:t>
            </w:r>
          </w:p>
        </w:tc>
      </w:tr>
      <w:tr w:rsidR="00EA38D5" w:rsidRPr="00BD76B6" w14:paraId="1ED545D0" w14:textId="77777777" w:rsidTr="00EB3583">
        <w:trPr>
          <w:trHeight w:val="288"/>
        </w:trPr>
        <w:tc>
          <w:tcPr>
            <w:tcW w:w="4039"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442799D9" w14:textId="18D17AE2" w:rsidR="00EA38D5" w:rsidRPr="00BD76B6" w:rsidRDefault="00EA38D5" w:rsidP="00BD76B6">
            <w:pPr>
              <w:widowControl w:val="0"/>
              <w:autoSpaceDE w:val="0"/>
              <w:autoSpaceDN w:val="0"/>
              <w:adjustRightInd w:val="0"/>
              <w:spacing w:after="240" w:line="340" w:lineRule="atLeast"/>
              <w:jc w:val="center"/>
              <w:rPr>
                <w:rFonts w:cstheme="minorHAnsi"/>
                <w:b/>
                <w:color w:val="000000"/>
                <w:sz w:val="22"/>
                <w:szCs w:val="22"/>
              </w:rPr>
            </w:pPr>
            <w:r w:rsidRPr="00BD76B6">
              <w:rPr>
                <w:rFonts w:cstheme="minorHAnsi"/>
                <w:b/>
                <w:color w:val="000000"/>
                <w:sz w:val="22"/>
                <w:szCs w:val="22"/>
              </w:rPr>
              <w:t>Hello</w:t>
            </w:r>
            <w:r w:rsidR="003E4A28" w:rsidRPr="00BD76B6">
              <w:rPr>
                <w:rFonts w:cstheme="minorHAnsi"/>
                <w:b/>
                <w:color w:val="000000"/>
                <w:sz w:val="22"/>
                <w:szCs w:val="22"/>
              </w:rPr>
              <w:t xml:space="preserve"> (Song)</w:t>
            </w:r>
            <w:r w:rsidR="00A31183" w:rsidRPr="00BD76B6">
              <w:rPr>
                <w:rFonts w:cstheme="minorHAnsi"/>
                <w:b/>
                <w:color w:val="000000"/>
                <w:sz w:val="22"/>
                <w:szCs w:val="22"/>
              </w:rPr>
              <w:t xml:space="preserve"> and</w:t>
            </w:r>
            <w:r w:rsidRPr="00BD76B6">
              <w:rPr>
                <w:rFonts w:cstheme="minorHAnsi"/>
                <w:b/>
                <w:color w:val="000000"/>
                <w:sz w:val="22"/>
                <w:szCs w:val="22"/>
              </w:rPr>
              <w:t xml:space="preserve"> </w:t>
            </w:r>
            <w:r w:rsidR="00C63CFB" w:rsidRPr="00BD76B6">
              <w:rPr>
                <w:rFonts w:cstheme="minorHAnsi"/>
                <w:b/>
                <w:color w:val="000000"/>
                <w:sz w:val="22"/>
                <w:szCs w:val="22"/>
              </w:rPr>
              <w:t>Routine</w:t>
            </w:r>
          </w:p>
        </w:tc>
        <w:tc>
          <w:tcPr>
            <w:tcW w:w="5245" w:type="dxa"/>
            <w:gridSpan w:val="2"/>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tcPr>
          <w:p w14:paraId="2E785BE6" w14:textId="337A6E6A" w:rsidR="00D273F6" w:rsidRPr="00441184" w:rsidRDefault="00D273F6" w:rsidP="00EB3583">
            <w:pPr>
              <w:pStyle w:val="ListParagraph"/>
              <w:numPr>
                <w:ilvl w:val="0"/>
                <w:numId w:val="13"/>
              </w:numPr>
              <w:rPr>
                <w:rFonts w:cstheme="minorHAnsi"/>
                <w:bCs/>
                <w:color w:val="000000"/>
                <w:sz w:val="22"/>
                <w:szCs w:val="22"/>
                <w:lang w:val="en-GB"/>
              </w:rPr>
            </w:pPr>
            <w:r w:rsidRPr="00441184">
              <w:rPr>
                <w:rFonts w:cstheme="minorHAnsi"/>
                <w:bCs/>
                <w:color w:val="000000"/>
                <w:sz w:val="22"/>
                <w:szCs w:val="22"/>
                <w:lang w:val="en-GB"/>
              </w:rPr>
              <w:t xml:space="preserve">"Hello, everyone!" (Wave hands) </w:t>
            </w:r>
          </w:p>
          <w:p w14:paraId="5A6A584D" w14:textId="0A4C22B7" w:rsidR="00D273F6" w:rsidRPr="00441184" w:rsidRDefault="00D273F6" w:rsidP="00EB3583">
            <w:pPr>
              <w:pStyle w:val="ListParagraph"/>
              <w:numPr>
                <w:ilvl w:val="0"/>
                <w:numId w:val="13"/>
              </w:numPr>
              <w:rPr>
                <w:rFonts w:cstheme="minorHAnsi"/>
                <w:bCs/>
                <w:color w:val="000000"/>
                <w:sz w:val="22"/>
                <w:szCs w:val="22"/>
                <w:lang w:val="en-GB"/>
              </w:rPr>
            </w:pPr>
            <w:r w:rsidRPr="00441184">
              <w:rPr>
                <w:rFonts w:cstheme="minorHAnsi"/>
                <w:bCs/>
                <w:color w:val="000000"/>
                <w:sz w:val="22"/>
                <w:szCs w:val="22"/>
                <w:lang w:val="en-GB"/>
              </w:rPr>
              <w:t xml:space="preserve">Today is a beautiful day. (Open arms) </w:t>
            </w:r>
          </w:p>
          <w:p w14:paraId="3CCA6255" w14:textId="54BCE1AE" w:rsidR="00D273F6" w:rsidRPr="00441184" w:rsidRDefault="00D273F6" w:rsidP="00EB3583">
            <w:pPr>
              <w:pStyle w:val="ListParagraph"/>
              <w:numPr>
                <w:ilvl w:val="0"/>
                <w:numId w:val="13"/>
              </w:numPr>
              <w:rPr>
                <w:rFonts w:cstheme="minorHAnsi"/>
                <w:bCs/>
                <w:color w:val="000000"/>
                <w:sz w:val="22"/>
                <w:szCs w:val="22"/>
                <w:lang w:val="en-GB"/>
              </w:rPr>
            </w:pPr>
            <w:r w:rsidRPr="00441184">
              <w:rPr>
                <w:rFonts w:cstheme="minorHAnsi"/>
                <w:bCs/>
                <w:color w:val="000000"/>
                <w:sz w:val="22"/>
                <w:szCs w:val="22"/>
                <w:lang w:val="en-GB"/>
              </w:rPr>
              <w:t>The teacher is here. (Point to teacher</w:t>
            </w:r>
            <w:r w:rsidR="001F1CCF">
              <w:rPr>
                <w:rFonts w:cstheme="minorHAnsi"/>
                <w:bCs/>
                <w:color w:val="000000"/>
                <w:sz w:val="22"/>
                <w:szCs w:val="22"/>
                <w:lang w:val="en-GB"/>
              </w:rPr>
              <w:t>)</w:t>
            </w:r>
          </w:p>
          <w:p w14:paraId="3B2B20FC" w14:textId="192DEA24" w:rsidR="00D273F6" w:rsidRPr="00441184" w:rsidRDefault="00D273F6" w:rsidP="00EB3583">
            <w:pPr>
              <w:pStyle w:val="ListParagraph"/>
              <w:numPr>
                <w:ilvl w:val="0"/>
                <w:numId w:val="13"/>
              </w:numPr>
              <w:rPr>
                <w:rFonts w:cstheme="minorHAnsi"/>
                <w:bCs/>
                <w:color w:val="000000"/>
                <w:sz w:val="22"/>
                <w:szCs w:val="22"/>
                <w:lang w:val="en-GB"/>
              </w:rPr>
            </w:pPr>
            <w:r w:rsidRPr="00441184">
              <w:rPr>
                <w:rFonts w:cstheme="minorHAnsi"/>
                <w:bCs/>
                <w:color w:val="000000"/>
                <w:sz w:val="22"/>
                <w:szCs w:val="22"/>
                <w:lang w:val="en-GB"/>
              </w:rPr>
              <w:t xml:space="preserve">Wave your hands and say 'Hooray!' (Wave hands and shout) </w:t>
            </w:r>
          </w:p>
          <w:p w14:paraId="3E46025C" w14:textId="5BE69ACD" w:rsidR="00EA38D5" w:rsidRPr="00441184" w:rsidRDefault="00D273F6" w:rsidP="00EB3583">
            <w:pPr>
              <w:pStyle w:val="ListParagraph"/>
              <w:numPr>
                <w:ilvl w:val="0"/>
                <w:numId w:val="13"/>
              </w:numPr>
              <w:rPr>
                <w:rFonts w:cstheme="minorHAnsi"/>
                <w:bCs/>
                <w:color w:val="000000"/>
                <w:sz w:val="22"/>
                <w:szCs w:val="22"/>
                <w:lang w:val="en-GB"/>
              </w:rPr>
            </w:pPr>
            <w:r w:rsidRPr="00441184">
              <w:rPr>
                <w:rFonts w:cstheme="minorHAnsi"/>
                <w:bCs/>
                <w:color w:val="000000"/>
                <w:sz w:val="22"/>
                <w:szCs w:val="22"/>
                <w:lang w:val="en-GB"/>
              </w:rPr>
              <w:t xml:space="preserve">Clap your hands (Hooray!) (Clap hands) </w:t>
            </w:r>
          </w:p>
        </w:tc>
      </w:tr>
      <w:tr w:rsidR="00C63CFB" w:rsidRPr="00BD76B6" w14:paraId="04FEEE8D" w14:textId="77777777" w:rsidTr="00EB3583">
        <w:trPr>
          <w:trHeight w:val="288"/>
        </w:trPr>
        <w:tc>
          <w:tcPr>
            <w:tcW w:w="4039"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457787BA" w14:textId="676ABC7A" w:rsidR="00C63CFB" w:rsidRPr="00BD76B6" w:rsidRDefault="00C63CFB" w:rsidP="00BD76B6">
            <w:pPr>
              <w:widowControl w:val="0"/>
              <w:autoSpaceDE w:val="0"/>
              <w:autoSpaceDN w:val="0"/>
              <w:adjustRightInd w:val="0"/>
              <w:spacing w:after="240" w:line="340" w:lineRule="atLeast"/>
              <w:jc w:val="center"/>
              <w:rPr>
                <w:rFonts w:cstheme="minorHAnsi"/>
                <w:b/>
                <w:color w:val="000000"/>
                <w:sz w:val="22"/>
                <w:szCs w:val="22"/>
              </w:rPr>
            </w:pPr>
            <w:r w:rsidRPr="00BD76B6">
              <w:rPr>
                <w:rFonts w:cstheme="minorHAnsi"/>
                <w:b/>
                <w:color w:val="000000"/>
                <w:sz w:val="22"/>
                <w:szCs w:val="22"/>
              </w:rPr>
              <w:t>Goodbye</w:t>
            </w:r>
            <w:r w:rsidR="003E4A28" w:rsidRPr="00BD76B6">
              <w:rPr>
                <w:rFonts w:cstheme="minorHAnsi"/>
                <w:b/>
                <w:color w:val="000000"/>
                <w:sz w:val="22"/>
                <w:szCs w:val="22"/>
              </w:rPr>
              <w:t xml:space="preserve"> (Song)</w:t>
            </w:r>
            <w:r w:rsidR="00A31183" w:rsidRPr="00BD76B6">
              <w:rPr>
                <w:rFonts w:cstheme="minorHAnsi"/>
                <w:b/>
                <w:color w:val="000000"/>
                <w:sz w:val="22"/>
                <w:szCs w:val="22"/>
              </w:rPr>
              <w:t xml:space="preserve"> and</w:t>
            </w:r>
            <w:r w:rsidRPr="00BD76B6">
              <w:rPr>
                <w:rFonts w:cstheme="minorHAnsi"/>
                <w:b/>
                <w:color w:val="000000"/>
                <w:sz w:val="22"/>
                <w:szCs w:val="22"/>
              </w:rPr>
              <w:t xml:space="preserve"> Routine</w:t>
            </w:r>
          </w:p>
        </w:tc>
        <w:tc>
          <w:tcPr>
            <w:tcW w:w="5245" w:type="dxa"/>
            <w:gridSpan w:val="2"/>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tcPr>
          <w:p w14:paraId="00A06E71" w14:textId="199D4337" w:rsidR="00C11ED4" w:rsidRPr="00EC0D0A" w:rsidRDefault="00C11ED4" w:rsidP="00EB3583">
            <w:pPr>
              <w:pStyle w:val="ListParagraph"/>
              <w:numPr>
                <w:ilvl w:val="0"/>
                <w:numId w:val="14"/>
              </w:numPr>
              <w:rPr>
                <w:rFonts w:cstheme="minorHAnsi"/>
                <w:bCs/>
                <w:color w:val="000000"/>
                <w:sz w:val="22"/>
                <w:szCs w:val="22"/>
                <w:lang w:val="en-GB"/>
              </w:rPr>
            </w:pPr>
            <w:r w:rsidRPr="00EC0D0A">
              <w:rPr>
                <w:rFonts w:cstheme="minorHAnsi"/>
                <w:bCs/>
                <w:color w:val="000000"/>
                <w:sz w:val="22"/>
                <w:szCs w:val="22"/>
                <w:lang w:val="en-GB"/>
              </w:rPr>
              <w:t xml:space="preserve">Our lesson is over now. (Open arms) </w:t>
            </w:r>
          </w:p>
          <w:p w14:paraId="25B9A484" w14:textId="37BE31B9" w:rsidR="00C11ED4" w:rsidRPr="00EC0D0A" w:rsidRDefault="00C11ED4" w:rsidP="00EB3583">
            <w:pPr>
              <w:pStyle w:val="ListParagraph"/>
              <w:numPr>
                <w:ilvl w:val="0"/>
                <w:numId w:val="14"/>
              </w:numPr>
              <w:rPr>
                <w:rFonts w:cstheme="minorHAnsi"/>
                <w:bCs/>
                <w:color w:val="000000"/>
                <w:sz w:val="22"/>
                <w:szCs w:val="22"/>
                <w:lang w:val="en-GB"/>
              </w:rPr>
            </w:pPr>
            <w:r w:rsidRPr="00EC0D0A">
              <w:rPr>
                <w:rFonts w:cstheme="minorHAnsi"/>
                <w:bCs/>
                <w:color w:val="000000"/>
                <w:sz w:val="22"/>
                <w:szCs w:val="22"/>
                <w:lang w:val="en-GB"/>
              </w:rPr>
              <w:t xml:space="preserve">Let's all wave and say 'Bye-bye'. (Wave hands) </w:t>
            </w:r>
          </w:p>
          <w:p w14:paraId="5DE93006" w14:textId="2057C017" w:rsidR="00C11ED4" w:rsidRPr="00EC0D0A" w:rsidRDefault="00C11ED4" w:rsidP="00EB3583">
            <w:pPr>
              <w:pStyle w:val="ListParagraph"/>
              <w:numPr>
                <w:ilvl w:val="0"/>
                <w:numId w:val="14"/>
              </w:numPr>
              <w:rPr>
                <w:rFonts w:cstheme="minorHAnsi"/>
                <w:bCs/>
                <w:color w:val="000000"/>
                <w:sz w:val="22"/>
                <w:szCs w:val="22"/>
                <w:lang w:val="en-GB"/>
              </w:rPr>
            </w:pPr>
            <w:r w:rsidRPr="00EC0D0A">
              <w:rPr>
                <w:rFonts w:cstheme="minorHAnsi"/>
                <w:bCs/>
                <w:color w:val="000000"/>
                <w:sz w:val="22"/>
                <w:szCs w:val="22"/>
                <w:lang w:val="en-GB"/>
              </w:rPr>
              <w:t xml:space="preserve">It's time to say goodbye. (Point to wrist/watch) </w:t>
            </w:r>
          </w:p>
          <w:p w14:paraId="55E433E0" w14:textId="577F549D" w:rsidR="00C11ED4" w:rsidRPr="00EC0D0A" w:rsidRDefault="00C11ED4" w:rsidP="00EB3583">
            <w:pPr>
              <w:pStyle w:val="ListParagraph"/>
              <w:numPr>
                <w:ilvl w:val="0"/>
                <w:numId w:val="14"/>
              </w:numPr>
              <w:rPr>
                <w:rFonts w:cstheme="minorHAnsi"/>
                <w:bCs/>
                <w:color w:val="000000"/>
                <w:sz w:val="22"/>
                <w:szCs w:val="22"/>
                <w:lang w:val="en-GB"/>
              </w:rPr>
            </w:pPr>
            <w:r w:rsidRPr="00EC0D0A">
              <w:rPr>
                <w:rFonts w:cstheme="minorHAnsi"/>
                <w:bCs/>
                <w:color w:val="000000"/>
                <w:sz w:val="22"/>
                <w:szCs w:val="22"/>
                <w:lang w:val="en-GB"/>
              </w:rPr>
              <w:t xml:space="preserve">Wave your hands up to the sky. (Raise arms up) </w:t>
            </w:r>
          </w:p>
          <w:p w14:paraId="2EA70ADE" w14:textId="42663203" w:rsidR="00C11ED4" w:rsidRPr="00EC0D0A" w:rsidRDefault="00C11ED4" w:rsidP="00EB3583">
            <w:pPr>
              <w:pStyle w:val="ListParagraph"/>
              <w:numPr>
                <w:ilvl w:val="0"/>
                <w:numId w:val="14"/>
              </w:numPr>
              <w:rPr>
                <w:rFonts w:cstheme="minorHAnsi"/>
                <w:bCs/>
                <w:color w:val="000000"/>
                <w:sz w:val="22"/>
                <w:szCs w:val="22"/>
                <w:lang w:val="en-GB"/>
              </w:rPr>
            </w:pPr>
            <w:r w:rsidRPr="00EC0D0A">
              <w:rPr>
                <w:rFonts w:cstheme="minorHAnsi"/>
                <w:bCs/>
                <w:color w:val="000000"/>
                <w:sz w:val="22"/>
                <w:szCs w:val="22"/>
                <w:lang w:val="en-GB"/>
              </w:rPr>
              <w:t xml:space="preserve">Touch your toes and jump up high. (Touch toes and jump) </w:t>
            </w:r>
          </w:p>
          <w:p w14:paraId="159EB7D4" w14:textId="4D58794D" w:rsidR="00C63CFB" w:rsidRPr="00EC0D0A" w:rsidRDefault="00C11ED4" w:rsidP="00EB3583">
            <w:pPr>
              <w:pStyle w:val="ListParagraph"/>
              <w:numPr>
                <w:ilvl w:val="0"/>
                <w:numId w:val="14"/>
              </w:numPr>
              <w:rPr>
                <w:rFonts w:cstheme="minorHAnsi"/>
                <w:bCs/>
                <w:color w:val="000000"/>
                <w:sz w:val="22"/>
                <w:szCs w:val="22"/>
                <w:lang w:val="en-GB"/>
              </w:rPr>
            </w:pPr>
            <w:r w:rsidRPr="00EC0D0A">
              <w:rPr>
                <w:rFonts w:cstheme="minorHAnsi"/>
                <w:bCs/>
                <w:color w:val="000000"/>
                <w:sz w:val="22"/>
                <w:szCs w:val="22"/>
                <w:lang w:val="en-GB"/>
              </w:rPr>
              <w:t xml:space="preserve">See you all next time. (Goodbye!) (Clap hands) </w:t>
            </w:r>
          </w:p>
        </w:tc>
      </w:tr>
      <w:tr w:rsidR="00FC2672" w:rsidRPr="00BD76B6" w14:paraId="228CF62D" w14:textId="77777777" w:rsidTr="00EB3583">
        <w:trPr>
          <w:trHeight w:val="288"/>
        </w:trPr>
        <w:tc>
          <w:tcPr>
            <w:tcW w:w="4039"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43F2A7D1" w14:textId="456D6C8D" w:rsidR="00FC2672" w:rsidRPr="00BD76B6" w:rsidRDefault="00FC2672" w:rsidP="00BD76B6">
            <w:pPr>
              <w:widowControl w:val="0"/>
              <w:autoSpaceDE w:val="0"/>
              <w:autoSpaceDN w:val="0"/>
              <w:adjustRightInd w:val="0"/>
              <w:spacing w:after="240" w:line="340" w:lineRule="atLeast"/>
              <w:jc w:val="center"/>
              <w:rPr>
                <w:rFonts w:cstheme="minorHAnsi"/>
                <w:b/>
                <w:color w:val="000000"/>
                <w:sz w:val="22"/>
                <w:szCs w:val="22"/>
              </w:rPr>
            </w:pPr>
            <w:r w:rsidRPr="00BD76B6">
              <w:rPr>
                <w:rFonts w:cstheme="minorHAnsi"/>
                <w:b/>
                <w:color w:val="000000"/>
                <w:sz w:val="22"/>
                <w:szCs w:val="22"/>
              </w:rPr>
              <w:t>Multiple Intelligences</w:t>
            </w:r>
          </w:p>
        </w:tc>
        <w:tc>
          <w:tcPr>
            <w:tcW w:w="5245" w:type="dxa"/>
            <w:gridSpan w:val="2"/>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tcPr>
          <w:p w14:paraId="427F77F6" w14:textId="7E1C06D2" w:rsidR="00EC0D0A" w:rsidRPr="00EC0D0A" w:rsidRDefault="00535C3C" w:rsidP="00EB3583">
            <w:pPr>
              <w:pStyle w:val="ListParagraph"/>
              <w:numPr>
                <w:ilvl w:val="0"/>
                <w:numId w:val="15"/>
              </w:numPr>
              <w:rPr>
                <w:rFonts w:cstheme="minorHAnsi"/>
                <w:bCs/>
                <w:color w:val="000000"/>
                <w:sz w:val="22"/>
                <w:szCs w:val="22"/>
                <w:lang w:val="en-GB"/>
              </w:rPr>
            </w:pPr>
            <w:r w:rsidRPr="00EC0D0A">
              <w:rPr>
                <w:rFonts w:cstheme="minorHAnsi"/>
                <w:b/>
                <w:bCs/>
                <w:color w:val="000000"/>
                <w:sz w:val="22"/>
                <w:szCs w:val="22"/>
                <w:lang w:val="en-GB"/>
              </w:rPr>
              <w:t>Visual/Spatial:</w:t>
            </w:r>
            <w:r w:rsidRPr="00EC0D0A">
              <w:rPr>
                <w:rFonts w:cstheme="minorHAnsi"/>
                <w:bCs/>
                <w:color w:val="000000"/>
                <w:sz w:val="22"/>
                <w:szCs w:val="22"/>
                <w:lang w:val="en-GB"/>
              </w:rPr>
              <w:t xml:space="preserve"> Observing the flashcards, reading the accumulating words on the smartboard, and organizing the farm poster.</w:t>
            </w:r>
          </w:p>
          <w:p w14:paraId="3FEB1F86" w14:textId="77777777" w:rsidR="00EC0D0A" w:rsidRPr="00535C3C" w:rsidRDefault="00EC0D0A" w:rsidP="00EB3583">
            <w:pPr>
              <w:rPr>
                <w:rFonts w:cstheme="minorHAnsi"/>
                <w:bCs/>
                <w:color w:val="000000"/>
                <w:sz w:val="22"/>
                <w:szCs w:val="22"/>
                <w:lang w:val="en-GB"/>
              </w:rPr>
            </w:pPr>
          </w:p>
          <w:p w14:paraId="72A3A6C5" w14:textId="0ACE25F7" w:rsidR="00EC0D0A" w:rsidRPr="000979D5" w:rsidRDefault="00535C3C" w:rsidP="00EB3583">
            <w:pPr>
              <w:pStyle w:val="ListParagraph"/>
              <w:numPr>
                <w:ilvl w:val="0"/>
                <w:numId w:val="15"/>
              </w:numPr>
              <w:rPr>
                <w:rFonts w:cstheme="minorHAnsi"/>
                <w:bCs/>
                <w:color w:val="000000"/>
                <w:sz w:val="22"/>
                <w:szCs w:val="22"/>
                <w:lang w:val="en-GB"/>
              </w:rPr>
            </w:pPr>
            <w:r w:rsidRPr="00EC0D0A">
              <w:rPr>
                <w:rFonts w:cstheme="minorHAnsi"/>
                <w:b/>
                <w:bCs/>
                <w:color w:val="000000"/>
                <w:sz w:val="22"/>
                <w:szCs w:val="22"/>
                <w:lang w:val="en-GB"/>
              </w:rPr>
              <w:t>Bodily/</w:t>
            </w:r>
            <w:proofErr w:type="spellStart"/>
            <w:r w:rsidRPr="00EC0D0A">
              <w:rPr>
                <w:rFonts w:cstheme="minorHAnsi"/>
                <w:b/>
                <w:bCs/>
                <w:color w:val="000000"/>
                <w:sz w:val="22"/>
                <w:szCs w:val="22"/>
                <w:lang w:val="en-GB"/>
              </w:rPr>
              <w:t>Kinesthetic</w:t>
            </w:r>
            <w:proofErr w:type="spellEnd"/>
            <w:r w:rsidRPr="00EC0D0A">
              <w:rPr>
                <w:rFonts w:cstheme="minorHAnsi"/>
                <w:b/>
                <w:bCs/>
                <w:color w:val="000000"/>
                <w:sz w:val="22"/>
                <w:szCs w:val="22"/>
                <w:lang w:val="en-GB"/>
              </w:rPr>
              <w:t>:</w:t>
            </w:r>
            <w:r w:rsidRPr="00EC0D0A">
              <w:rPr>
                <w:rFonts w:cstheme="minorHAnsi"/>
                <w:bCs/>
                <w:color w:val="000000"/>
                <w:sz w:val="22"/>
                <w:szCs w:val="22"/>
                <w:lang w:val="en-GB"/>
              </w:rPr>
              <w:t xml:space="preserve"> Performing actions during the song (waddling, running) and engaging in the cutting/gluing craft activity.</w:t>
            </w:r>
          </w:p>
          <w:p w14:paraId="559F0607" w14:textId="6B320E4B" w:rsidR="00535C3C" w:rsidRPr="00EC0D0A" w:rsidRDefault="00535C3C" w:rsidP="00EB3583">
            <w:pPr>
              <w:pStyle w:val="ListParagraph"/>
              <w:numPr>
                <w:ilvl w:val="0"/>
                <w:numId w:val="15"/>
              </w:numPr>
              <w:rPr>
                <w:rFonts w:cstheme="minorHAnsi"/>
                <w:bCs/>
                <w:color w:val="000000"/>
                <w:sz w:val="22"/>
                <w:szCs w:val="22"/>
                <w:lang w:val="en-GB"/>
              </w:rPr>
            </w:pPr>
            <w:r w:rsidRPr="00EC0D0A">
              <w:rPr>
                <w:rFonts w:cstheme="minorHAnsi"/>
                <w:b/>
                <w:bCs/>
                <w:color w:val="000000"/>
                <w:sz w:val="22"/>
                <w:szCs w:val="22"/>
                <w:lang w:val="en-GB"/>
              </w:rPr>
              <w:t>Musical/Rhythmic:</w:t>
            </w:r>
            <w:r w:rsidRPr="00EC0D0A">
              <w:rPr>
                <w:rFonts w:cstheme="minorHAnsi"/>
                <w:bCs/>
                <w:color w:val="000000"/>
                <w:sz w:val="22"/>
                <w:szCs w:val="22"/>
                <w:lang w:val="en-GB"/>
              </w:rPr>
              <w:t xml:space="preserve"> Singing and moving to the rhythm of the Old MacDonald action song.</w:t>
            </w:r>
          </w:p>
          <w:p w14:paraId="6099357E" w14:textId="77777777" w:rsidR="00EC0D0A" w:rsidRPr="00535C3C" w:rsidRDefault="00EC0D0A" w:rsidP="00EB3583">
            <w:pPr>
              <w:rPr>
                <w:rFonts w:cstheme="minorHAnsi"/>
                <w:bCs/>
                <w:color w:val="000000"/>
                <w:sz w:val="22"/>
                <w:szCs w:val="22"/>
                <w:lang w:val="en-GB"/>
              </w:rPr>
            </w:pPr>
          </w:p>
          <w:p w14:paraId="4F1CE513" w14:textId="587A2E95" w:rsidR="000A7596" w:rsidRPr="00EC0D0A" w:rsidRDefault="00535C3C" w:rsidP="00EB3583">
            <w:pPr>
              <w:pStyle w:val="ListParagraph"/>
              <w:numPr>
                <w:ilvl w:val="0"/>
                <w:numId w:val="15"/>
              </w:numPr>
              <w:rPr>
                <w:rFonts w:cstheme="minorHAnsi"/>
                <w:bCs/>
                <w:color w:val="000000"/>
                <w:sz w:val="22"/>
                <w:szCs w:val="22"/>
                <w:lang w:val="en-GB"/>
              </w:rPr>
            </w:pPr>
            <w:r w:rsidRPr="00EC0D0A">
              <w:rPr>
                <w:rFonts w:cstheme="minorHAnsi"/>
                <w:b/>
                <w:bCs/>
                <w:color w:val="000000"/>
                <w:sz w:val="22"/>
                <w:szCs w:val="22"/>
                <w:lang w:val="en-GB"/>
              </w:rPr>
              <w:t>Interpersonal:</w:t>
            </w:r>
            <w:r w:rsidRPr="00EC0D0A">
              <w:rPr>
                <w:rFonts w:cstheme="minorHAnsi"/>
                <w:bCs/>
                <w:color w:val="000000"/>
                <w:sz w:val="22"/>
                <w:szCs w:val="22"/>
                <w:lang w:val="en-GB"/>
              </w:rPr>
              <w:t xml:space="preserve"> Collaborating as a class to help Grandpa Mac and participating in choral repetitions.</w:t>
            </w:r>
          </w:p>
        </w:tc>
      </w:tr>
      <w:tr w:rsidR="00FC2672" w:rsidRPr="00BD76B6" w14:paraId="62248EC2" w14:textId="77777777" w:rsidTr="00EB3583">
        <w:trPr>
          <w:trHeight w:val="288"/>
        </w:trPr>
        <w:tc>
          <w:tcPr>
            <w:tcW w:w="4039"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08FFA812" w14:textId="325A9000" w:rsidR="00FC2672" w:rsidRPr="00BD76B6" w:rsidRDefault="00FC2672" w:rsidP="00BD76B6">
            <w:pPr>
              <w:widowControl w:val="0"/>
              <w:autoSpaceDE w:val="0"/>
              <w:autoSpaceDN w:val="0"/>
              <w:adjustRightInd w:val="0"/>
              <w:spacing w:after="240" w:line="340" w:lineRule="atLeast"/>
              <w:jc w:val="center"/>
              <w:rPr>
                <w:rFonts w:cstheme="minorHAnsi"/>
                <w:b/>
                <w:color w:val="000000"/>
                <w:sz w:val="22"/>
                <w:szCs w:val="22"/>
              </w:rPr>
            </w:pPr>
            <w:r w:rsidRPr="00BD76B6">
              <w:rPr>
                <w:rFonts w:cstheme="minorHAnsi"/>
                <w:b/>
                <w:color w:val="000000"/>
                <w:sz w:val="22"/>
                <w:szCs w:val="22"/>
              </w:rPr>
              <w:lastRenderedPageBreak/>
              <w:t>Learning Styles</w:t>
            </w:r>
          </w:p>
        </w:tc>
        <w:tc>
          <w:tcPr>
            <w:tcW w:w="5245" w:type="dxa"/>
            <w:gridSpan w:val="2"/>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tcPr>
          <w:p w14:paraId="719E0160" w14:textId="55253391" w:rsidR="007A7A2E" w:rsidRPr="00EC0D0A" w:rsidRDefault="007A7A2E" w:rsidP="00EB3583">
            <w:pPr>
              <w:pStyle w:val="ListParagraph"/>
              <w:numPr>
                <w:ilvl w:val="0"/>
                <w:numId w:val="16"/>
              </w:numPr>
              <w:rPr>
                <w:rFonts w:cstheme="minorHAnsi"/>
                <w:bCs/>
                <w:color w:val="000000"/>
                <w:sz w:val="22"/>
                <w:szCs w:val="22"/>
                <w:lang w:val="en-GB"/>
              </w:rPr>
            </w:pPr>
            <w:r w:rsidRPr="00EC0D0A">
              <w:rPr>
                <w:rFonts w:cstheme="minorHAnsi"/>
                <w:b/>
                <w:bCs/>
                <w:color w:val="000000"/>
                <w:sz w:val="22"/>
                <w:szCs w:val="22"/>
                <w:lang w:val="en-GB"/>
              </w:rPr>
              <w:t>Visual Learning:</w:t>
            </w:r>
            <w:r w:rsidRPr="00EC0D0A">
              <w:rPr>
                <w:rFonts w:cstheme="minorHAnsi"/>
                <w:bCs/>
                <w:color w:val="000000"/>
                <w:sz w:val="22"/>
                <w:szCs w:val="22"/>
                <w:lang w:val="en-GB"/>
              </w:rPr>
              <w:t xml:space="preserve"> Supported by the </w:t>
            </w:r>
            <w:proofErr w:type="spellStart"/>
            <w:r w:rsidRPr="00EC0D0A">
              <w:rPr>
                <w:rFonts w:cstheme="minorHAnsi"/>
                <w:bCs/>
                <w:color w:val="000000"/>
                <w:sz w:val="22"/>
                <w:szCs w:val="22"/>
                <w:lang w:val="en-GB"/>
              </w:rPr>
              <w:t>colorful</w:t>
            </w:r>
            <w:proofErr w:type="spellEnd"/>
            <w:r w:rsidRPr="00EC0D0A">
              <w:rPr>
                <w:rFonts w:cstheme="minorHAnsi"/>
                <w:bCs/>
                <w:color w:val="000000"/>
                <w:sz w:val="22"/>
                <w:szCs w:val="22"/>
                <w:lang w:val="en-GB"/>
              </w:rPr>
              <w:t xml:space="preserve"> flashcards, the visual farm poster, and the written vocabulary on the screen.</w:t>
            </w:r>
          </w:p>
          <w:p w14:paraId="2C110A9B" w14:textId="77777777" w:rsidR="007A7A2E" w:rsidRDefault="007A7A2E" w:rsidP="00EB3583">
            <w:pPr>
              <w:rPr>
                <w:rFonts w:cstheme="minorHAnsi"/>
                <w:bCs/>
                <w:color w:val="000000"/>
                <w:sz w:val="22"/>
                <w:szCs w:val="22"/>
                <w:lang w:val="en-GB"/>
              </w:rPr>
            </w:pPr>
          </w:p>
          <w:p w14:paraId="55A7B523" w14:textId="0F041E74" w:rsidR="007A7A2E" w:rsidRPr="00EC0D0A" w:rsidRDefault="007A7A2E" w:rsidP="00EB3583">
            <w:pPr>
              <w:pStyle w:val="ListParagraph"/>
              <w:numPr>
                <w:ilvl w:val="0"/>
                <w:numId w:val="16"/>
              </w:numPr>
              <w:rPr>
                <w:rFonts w:cstheme="minorHAnsi"/>
                <w:bCs/>
                <w:color w:val="000000"/>
                <w:sz w:val="22"/>
                <w:szCs w:val="22"/>
                <w:lang w:val="en-GB"/>
              </w:rPr>
            </w:pPr>
            <w:r w:rsidRPr="00EC0D0A">
              <w:rPr>
                <w:rFonts w:cstheme="minorHAnsi"/>
                <w:b/>
                <w:bCs/>
                <w:color w:val="000000"/>
                <w:sz w:val="22"/>
                <w:szCs w:val="22"/>
                <w:lang w:val="en-GB"/>
              </w:rPr>
              <w:t>Aural (Auditory) Learning:</w:t>
            </w:r>
            <w:r w:rsidRPr="00EC0D0A">
              <w:rPr>
                <w:rFonts w:cstheme="minorHAnsi"/>
                <w:bCs/>
                <w:color w:val="000000"/>
                <w:sz w:val="22"/>
                <w:szCs w:val="22"/>
                <w:lang w:val="en-GB"/>
              </w:rPr>
              <w:t xml:space="preserve"> Engaged through the puppet's dialogue, the animal sounds, and the rhythmic song.</w:t>
            </w:r>
          </w:p>
          <w:p w14:paraId="70D27C0F" w14:textId="77777777" w:rsidR="007A7A2E" w:rsidRDefault="007A7A2E" w:rsidP="00EB3583">
            <w:pPr>
              <w:rPr>
                <w:rFonts w:cstheme="minorHAnsi"/>
                <w:b/>
                <w:bCs/>
                <w:color w:val="000000"/>
                <w:sz w:val="22"/>
                <w:szCs w:val="22"/>
                <w:lang w:val="en-GB"/>
              </w:rPr>
            </w:pPr>
          </w:p>
          <w:p w14:paraId="52DF78A7" w14:textId="3FF39FFA" w:rsidR="00FC2672" w:rsidRPr="00EC0D0A" w:rsidRDefault="007A7A2E" w:rsidP="00EB3583">
            <w:pPr>
              <w:pStyle w:val="ListParagraph"/>
              <w:numPr>
                <w:ilvl w:val="0"/>
                <w:numId w:val="16"/>
              </w:numPr>
              <w:rPr>
                <w:rFonts w:cstheme="minorHAnsi"/>
                <w:bCs/>
                <w:color w:val="000000"/>
                <w:sz w:val="22"/>
                <w:szCs w:val="22"/>
                <w:lang w:val="en-GB"/>
              </w:rPr>
            </w:pPr>
            <w:proofErr w:type="spellStart"/>
            <w:r w:rsidRPr="00EC0D0A">
              <w:rPr>
                <w:rFonts w:cstheme="minorHAnsi"/>
                <w:b/>
                <w:bCs/>
                <w:color w:val="000000"/>
                <w:sz w:val="22"/>
                <w:szCs w:val="22"/>
                <w:lang w:val="en-GB"/>
              </w:rPr>
              <w:t>Kinesthetic</w:t>
            </w:r>
            <w:proofErr w:type="spellEnd"/>
            <w:r w:rsidRPr="00EC0D0A">
              <w:rPr>
                <w:rFonts w:cstheme="minorHAnsi"/>
                <w:b/>
                <w:bCs/>
                <w:color w:val="000000"/>
                <w:sz w:val="22"/>
                <w:szCs w:val="22"/>
                <w:lang w:val="en-GB"/>
              </w:rPr>
              <w:t xml:space="preserve"> Learning:</w:t>
            </w:r>
            <w:r w:rsidRPr="00EC0D0A">
              <w:rPr>
                <w:rFonts w:cstheme="minorHAnsi"/>
                <w:bCs/>
                <w:color w:val="000000"/>
                <w:sz w:val="22"/>
                <w:szCs w:val="22"/>
                <w:lang w:val="en-GB"/>
              </w:rPr>
              <w:t xml:space="preserve"> Addressed by the physical movements in the songs, walking to the board to stick the cards, and handling the crafting materials.</w:t>
            </w:r>
          </w:p>
        </w:tc>
      </w:tr>
      <w:tr w:rsidR="004640F7" w:rsidRPr="00BD76B6" w14:paraId="2F7698F9" w14:textId="77777777" w:rsidTr="00EB3583">
        <w:trPr>
          <w:trHeight w:val="288"/>
        </w:trPr>
        <w:tc>
          <w:tcPr>
            <w:tcW w:w="4039"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1CE4846E" w14:textId="766167D2" w:rsidR="004640F7" w:rsidRPr="00BD76B6" w:rsidRDefault="004640F7" w:rsidP="00BD76B6">
            <w:pPr>
              <w:widowControl w:val="0"/>
              <w:autoSpaceDE w:val="0"/>
              <w:autoSpaceDN w:val="0"/>
              <w:adjustRightInd w:val="0"/>
              <w:spacing w:after="240" w:line="340" w:lineRule="atLeast"/>
              <w:jc w:val="center"/>
              <w:rPr>
                <w:rFonts w:cstheme="minorHAnsi"/>
                <w:b/>
                <w:color w:val="000000"/>
                <w:sz w:val="22"/>
                <w:szCs w:val="22"/>
              </w:rPr>
            </w:pPr>
            <w:r w:rsidRPr="00BD76B6">
              <w:rPr>
                <w:rFonts w:cstheme="minorHAnsi"/>
                <w:b/>
                <w:color w:val="000000"/>
                <w:sz w:val="22"/>
                <w:szCs w:val="22"/>
              </w:rPr>
              <w:t>21</w:t>
            </w:r>
            <w:r w:rsidRPr="00BD76B6">
              <w:rPr>
                <w:rFonts w:cstheme="minorHAnsi"/>
                <w:b/>
                <w:color w:val="000000"/>
                <w:sz w:val="22"/>
                <w:szCs w:val="22"/>
                <w:vertAlign w:val="superscript"/>
              </w:rPr>
              <w:t>st</w:t>
            </w:r>
            <w:r w:rsidRPr="00BD76B6">
              <w:rPr>
                <w:rFonts w:cstheme="minorHAnsi"/>
                <w:b/>
                <w:color w:val="000000"/>
                <w:sz w:val="22"/>
                <w:szCs w:val="22"/>
              </w:rPr>
              <w:t xml:space="preserve"> Century Skills integrated</w:t>
            </w:r>
            <w:r w:rsidR="00494322" w:rsidRPr="00BD76B6">
              <w:rPr>
                <w:rFonts w:cstheme="minorHAnsi"/>
                <w:b/>
                <w:color w:val="000000"/>
                <w:sz w:val="22"/>
                <w:szCs w:val="22"/>
              </w:rPr>
              <w:t xml:space="preserve"> </w:t>
            </w:r>
            <w:r w:rsidR="00494322" w:rsidRPr="00EB3583">
              <w:rPr>
                <w:rFonts w:cstheme="minorHAnsi"/>
                <w:color w:val="000000"/>
                <w:sz w:val="18"/>
                <w:szCs w:val="18"/>
              </w:rPr>
              <w:t>(communication, collaboration, creativity, critical thinking)</w:t>
            </w:r>
          </w:p>
        </w:tc>
        <w:tc>
          <w:tcPr>
            <w:tcW w:w="5245" w:type="dxa"/>
            <w:gridSpan w:val="2"/>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tcPr>
          <w:p w14:paraId="5BCE06ED" w14:textId="6B542E94" w:rsidR="007A7A2E" w:rsidRPr="00EC0D0A" w:rsidRDefault="007A7A2E" w:rsidP="00EB3583">
            <w:pPr>
              <w:pStyle w:val="ListParagraph"/>
              <w:numPr>
                <w:ilvl w:val="0"/>
                <w:numId w:val="17"/>
              </w:numPr>
              <w:rPr>
                <w:rFonts w:cstheme="minorHAnsi"/>
                <w:bCs/>
                <w:color w:val="000000"/>
                <w:sz w:val="22"/>
                <w:szCs w:val="22"/>
                <w:lang w:val="en-GB"/>
              </w:rPr>
            </w:pPr>
            <w:r w:rsidRPr="00EC0D0A">
              <w:rPr>
                <w:rFonts w:cstheme="minorHAnsi"/>
                <w:b/>
                <w:bCs/>
                <w:color w:val="000000"/>
                <w:sz w:val="22"/>
                <w:szCs w:val="22"/>
                <w:lang w:val="en-GB"/>
              </w:rPr>
              <w:t>Communication:</w:t>
            </w:r>
            <w:r w:rsidRPr="00EC0D0A">
              <w:rPr>
                <w:rFonts w:cstheme="minorHAnsi"/>
                <w:bCs/>
                <w:color w:val="000000"/>
                <w:sz w:val="22"/>
                <w:szCs w:val="22"/>
                <w:lang w:val="en-GB"/>
              </w:rPr>
              <w:t xml:space="preserve"> Expressing the vocabulary aloud to convey information to the puppet.</w:t>
            </w:r>
          </w:p>
          <w:p w14:paraId="447A0445" w14:textId="77777777" w:rsidR="00EC0D0A" w:rsidRDefault="00EC0D0A" w:rsidP="00EB3583">
            <w:pPr>
              <w:rPr>
                <w:rFonts w:cstheme="minorHAnsi"/>
                <w:bCs/>
                <w:color w:val="000000"/>
                <w:sz w:val="22"/>
                <w:szCs w:val="22"/>
                <w:lang w:val="en-GB"/>
              </w:rPr>
            </w:pPr>
          </w:p>
          <w:p w14:paraId="05B9441C" w14:textId="223B34B3" w:rsidR="004640F7" w:rsidRPr="00EC0D0A" w:rsidRDefault="007A7A2E" w:rsidP="00EB3583">
            <w:pPr>
              <w:pStyle w:val="ListParagraph"/>
              <w:numPr>
                <w:ilvl w:val="0"/>
                <w:numId w:val="17"/>
              </w:numPr>
              <w:rPr>
                <w:rFonts w:cstheme="minorHAnsi"/>
                <w:bCs/>
                <w:color w:val="000000"/>
                <w:sz w:val="22"/>
                <w:szCs w:val="22"/>
                <w:lang w:val="en-GB"/>
              </w:rPr>
            </w:pPr>
            <w:r w:rsidRPr="00EC0D0A">
              <w:rPr>
                <w:rFonts w:cstheme="minorHAnsi"/>
                <w:b/>
                <w:bCs/>
                <w:color w:val="000000"/>
                <w:sz w:val="22"/>
                <w:szCs w:val="22"/>
                <w:lang w:val="en-GB"/>
              </w:rPr>
              <w:t>Collaboration:</w:t>
            </w:r>
            <w:r w:rsidRPr="00EC0D0A">
              <w:rPr>
                <w:rFonts w:cstheme="minorHAnsi"/>
                <w:bCs/>
                <w:color w:val="000000"/>
                <w:sz w:val="22"/>
                <w:szCs w:val="22"/>
                <w:lang w:val="en-GB"/>
              </w:rPr>
              <w:t xml:space="preserve"> Working as a unified class to complete the shared mission of filling the farm poster.</w:t>
            </w:r>
          </w:p>
        </w:tc>
      </w:tr>
      <w:tr w:rsidR="004640F7" w:rsidRPr="00BD76B6" w14:paraId="7FFA1F13" w14:textId="77777777" w:rsidTr="00EB3583">
        <w:trPr>
          <w:trHeight w:val="288"/>
        </w:trPr>
        <w:tc>
          <w:tcPr>
            <w:tcW w:w="4039"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70355922" w14:textId="39872911" w:rsidR="004640F7" w:rsidRPr="00BD76B6" w:rsidRDefault="004640F7" w:rsidP="00BD76B6">
            <w:pPr>
              <w:widowControl w:val="0"/>
              <w:autoSpaceDE w:val="0"/>
              <w:autoSpaceDN w:val="0"/>
              <w:adjustRightInd w:val="0"/>
              <w:spacing w:after="240" w:line="340" w:lineRule="atLeast"/>
              <w:jc w:val="center"/>
              <w:rPr>
                <w:rFonts w:cstheme="minorHAnsi"/>
                <w:b/>
                <w:color w:val="000000"/>
                <w:sz w:val="22"/>
                <w:szCs w:val="22"/>
              </w:rPr>
            </w:pPr>
            <w:r w:rsidRPr="00BD76B6">
              <w:rPr>
                <w:rFonts w:cstheme="minorHAnsi"/>
                <w:b/>
                <w:color w:val="000000"/>
                <w:sz w:val="22"/>
                <w:szCs w:val="22"/>
              </w:rPr>
              <w:t>Lexis</w:t>
            </w:r>
          </w:p>
        </w:tc>
        <w:tc>
          <w:tcPr>
            <w:tcW w:w="5245" w:type="dxa"/>
            <w:gridSpan w:val="2"/>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tcPr>
          <w:p w14:paraId="113F531C" w14:textId="2C0FDEAB" w:rsidR="004640F7" w:rsidRPr="00BD76B6" w:rsidRDefault="004640F7" w:rsidP="00EB3583">
            <w:pPr>
              <w:rPr>
                <w:rFonts w:cstheme="minorHAnsi"/>
                <w:b/>
                <w:color w:val="000000"/>
                <w:sz w:val="22"/>
                <w:szCs w:val="22"/>
              </w:rPr>
            </w:pPr>
            <w:r w:rsidRPr="00BD76B6">
              <w:rPr>
                <w:rFonts w:cstheme="minorHAnsi"/>
                <w:b/>
                <w:color w:val="000000"/>
                <w:sz w:val="22"/>
                <w:szCs w:val="22"/>
              </w:rPr>
              <w:t>Known:</w:t>
            </w:r>
            <w:r w:rsidR="00461770">
              <w:rPr>
                <w:rFonts w:cstheme="minorHAnsi"/>
                <w:b/>
                <w:color w:val="000000"/>
                <w:sz w:val="22"/>
                <w:szCs w:val="22"/>
              </w:rPr>
              <w:t xml:space="preserve"> </w:t>
            </w:r>
            <w:r w:rsidR="00461770" w:rsidRPr="00461770">
              <w:rPr>
                <w:rFonts w:cstheme="minorHAnsi"/>
                <w:bCs/>
                <w:color w:val="000000"/>
                <w:sz w:val="22"/>
                <w:szCs w:val="22"/>
              </w:rPr>
              <w:t>Basic greetings, simple imperatives (stand up, look, listen), basic animal sounds.</w:t>
            </w:r>
          </w:p>
          <w:p w14:paraId="11D8E24C" w14:textId="77777777" w:rsidR="00494322" w:rsidRPr="00BD76B6" w:rsidRDefault="00494322" w:rsidP="00EB3583">
            <w:pPr>
              <w:rPr>
                <w:rFonts w:cstheme="minorHAnsi"/>
                <w:b/>
                <w:color w:val="000000"/>
                <w:sz w:val="22"/>
                <w:szCs w:val="22"/>
              </w:rPr>
            </w:pPr>
          </w:p>
          <w:p w14:paraId="49A953A1" w14:textId="7C8A0F37" w:rsidR="00494322" w:rsidRPr="00BD76B6" w:rsidRDefault="004640F7" w:rsidP="00EB3583">
            <w:pPr>
              <w:rPr>
                <w:rFonts w:cstheme="minorHAnsi"/>
                <w:b/>
                <w:color w:val="000000"/>
                <w:sz w:val="22"/>
                <w:szCs w:val="22"/>
              </w:rPr>
            </w:pPr>
            <w:r w:rsidRPr="00BD76B6">
              <w:rPr>
                <w:rFonts w:cstheme="minorHAnsi"/>
                <w:b/>
                <w:color w:val="000000"/>
                <w:sz w:val="22"/>
                <w:szCs w:val="22"/>
              </w:rPr>
              <w:t>New:</w:t>
            </w:r>
            <w:r w:rsidR="00461770">
              <w:rPr>
                <w:rFonts w:cstheme="minorHAnsi"/>
                <w:b/>
                <w:color w:val="000000"/>
                <w:sz w:val="22"/>
                <w:szCs w:val="22"/>
              </w:rPr>
              <w:t xml:space="preserve"> </w:t>
            </w:r>
            <w:r w:rsidR="00461770" w:rsidRPr="00461770">
              <w:rPr>
                <w:rFonts w:cstheme="minorHAnsi"/>
                <w:bCs/>
                <w:color w:val="000000"/>
                <w:sz w:val="22"/>
                <w:szCs w:val="22"/>
              </w:rPr>
              <w:t>Cow, Duck, Horse, Sheep, Chicken, Donkey</w:t>
            </w:r>
          </w:p>
        </w:tc>
      </w:tr>
      <w:tr w:rsidR="004640F7" w:rsidRPr="00BD76B6" w14:paraId="50EF3FA8" w14:textId="77777777" w:rsidTr="00EB3583">
        <w:trPr>
          <w:trHeight w:val="288"/>
        </w:trPr>
        <w:tc>
          <w:tcPr>
            <w:tcW w:w="4039"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084BE947" w14:textId="0569FC3B" w:rsidR="004640F7" w:rsidRPr="00BD76B6" w:rsidRDefault="004640F7" w:rsidP="00BD76B6">
            <w:pPr>
              <w:widowControl w:val="0"/>
              <w:autoSpaceDE w:val="0"/>
              <w:autoSpaceDN w:val="0"/>
              <w:adjustRightInd w:val="0"/>
              <w:spacing w:after="240" w:line="340" w:lineRule="atLeast"/>
              <w:jc w:val="center"/>
              <w:rPr>
                <w:rFonts w:cstheme="minorHAnsi"/>
                <w:b/>
                <w:color w:val="000000"/>
                <w:sz w:val="22"/>
                <w:szCs w:val="22"/>
              </w:rPr>
            </w:pPr>
            <w:r w:rsidRPr="00BD76B6">
              <w:rPr>
                <w:rFonts w:cstheme="minorHAnsi"/>
                <w:b/>
                <w:color w:val="000000"/>
                <w:sz w:val="22"/>
                <w:szCs w:val="22"/>
              </w:rPr>
              <w:t>Project/homework</w:t>
            </w:r>
          </w:p>
        </w:tc>
        <w:tc>
          <w:tcPr>
            <w:tcW w:w="5245" w:type="dxa"/>
            <w:gridSpan w:val="2"/>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tcPr>
          <w:p w14:paraId="6341087B" w14:textId="5FF36AB2" w:rsidR="008656F3" w:rsidRPr="00C744FB" w:rsidRDefault="00C744FB" w:rsidP="00EB3583">
            <w:pPr>
              <w:rPr>
                <w:rFonts w:cstheme="minorHAnsi"/>
                <w:bCs/>
                <w:color w:val="000000"/>
                <w:sz w:val="22"/>
                <w:szCs w:val="22"/>
              </w:rPr>
            </w:pPr>
            <w:r w:rsidRPr="00C744FB">
              <w:rPr>
                <w:rFonts w:cstheme="minorHAnsi"/>
                <w:bCs/>
                <w:color w:val="000000"/>
                <w:sz w:val="22"/>
                <w:szCs w:val="22"/>
              </w:rPr>
              <w:t>Students will show the flashcards they crafted and glued into their notebooks to their parents. Their homework is to "be the teacher" at home and teach the 6 farm animal names to their family members.</w:t>
            </w:r>
          </w:p>
        </w:tc>
      </w:tr>
      <w:tr w:rsidR="00494322" w:rsidRPr="00BD76B6" w14:paraId="5267DFFC" w14:textId="77777777" w:rsidTr="00EB3583">
        <w:trPr>
          <w:trHeight w:val="288"/>
        </w:trPr>
        <w:tc>
          <w:tcPr>
            <w:tcW w:w="4039"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0DEC94DE" w14:textId="458DBD3C" w:rsidR="00494322" w:rsidRPr="00BD76B6" w:rsidRDefault="00494322" w:rsidP="00BD76B6">
            <w:pPr>
              <w:widowControl w:val="0"/>
              <w:autoSpaceDE w:val="0"/>
              <w:autoSpaceDN w:val="0"/>
              <w:adjustRightInd w:val="0"/>
              <w:spacing w:after="240" w:line="340" w:lineRule="atLeast"/>
              <w:jc w:val="center"/>
              <w:rPr>
                <w:rFonts w:cstheme="minorHAnsi"/>
                <w:color w:val="000000"/>
                <w:sz w:val="22"/>
                <w:szCs w:val="22"/>
              </w:rPr>
            </w:pPr>
            <w:r w:rsidRPr="00BD76B6">
              <w:rPr>
                <w:rFonts w:cstheme="minorHAnsi"/>
                <w:b/>
                <w:color w:val="000000"/>
                <w:sz w:val="22"/>
                <w:szCs w:val="22"/>
              </w:rPr>
              <w:t xml:space="preserve">Action plan: </w:t>
            </w:r>
            <w:r w:rsidRPr="00BD76B6">
              <w:rPr>
                <w:rFonts w:cstheme="minorHAnsi"/>
                <w:color w:val="000000"/>
                <w:sz w:val="22"/>
                <w:szCs w:val="22"/>
              </w:rPr>
              <w:t>Teacher’s notes/reflection to be used for planning the next lesson</w:t>
            </w:r>
            <w:r w:rsidRPr="00BD76B6">
              <w:rPr>
                <w:rFonts w:cstheme="minorHAnsi"/>
                <w:b/>
                <w:color w:val="000000"/>
                <w:sz w:val="22"/>
                <w:szCs w:val="22"/>
              </w:rPr>
              <w:t xml:space="preserve"> </w:t>
            </w:r>
            <w:r w:rsidRPr="00EB3583">
              <w:rPr>
                <w:rFonts w:cstheme="minorHAnsi"/>
                <w:color w:val="000000"/>
                <w:sz w:val="18"/>
                <w:szCs w:val="18"/>
              </w:rPr>
              <w:t>(ex: weaknesses and strengths of learners; further recycling;</w:t>
            </w:r>
            <w:r w:rsidRPr="00EB3583">
              <w:rPr>
                <w:rFonts w:cstheme="minorHAnsi"/>
                <w:b/>
                <w:color w:val="000000"/>
                <w:sz w:val="18"/>
                <w:szCs w:val="18"/>
              </w:rPr>
              <w:t xml:space="preserve"> </w:t>
            </w:r>
            <w:r w:rsidRPr="00EB3583">
              <w:rPr>
                <w:rFonts w:cstheme="minorHAnsi"/>
                <w:color w:val="000000"/>
                <w:sz w:val="18"/>
                <w:szCs w:val="18"/>
              </w:rPr>
              <w:t>activity types</w:t>
            </w:r>
            <w:r w:rsidRPr="00EB3583">
              <w:rPr>
                <w:rFonts w:cstheme="minorHAnsi"/>
                <w:b/>
                <w:color w:val="000000"/>
                <w:sz w:val="18"/>
                <w:szCs w:val="18"/>
              </w:rPr>
              <w:t xml:space="preserve"> </w:t>
            </w:r>
            <w:r w:rsidRPr="00EB3583">
              <w:rPr>
                <w:rFonts w:cstheme="minorHAnsi"/>
                <w:color w:val="000000"/>
                <w:sz w:val="18"/>
                <w:szCs w:val="18"/>
              </w:rPr>
              <w:t>to be used)</w:t>
            </w:r>
          </w:p>
        </w:tc>
        <w:tc>
          <w:tcPr>
            <w:tcW w:w="5245" w:type="dxa"/>
            <w:gridSpan w:val="2"/>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tcPr>
          <w:p w14:paraId="4817C185" w14:textId="3C248B4A" w:rsidR="00494322" w:rsidRPr="00AB07EA" w:rsidRDefault="00AB07EA" w:rsidP="00EB3583">
            <w:pPr>
              <w:rPr>
                <w:rFonts w:cstheme="minorHAnsi"/>
                <w:bCs/>
                <w:color w:val="000000"/>
                <w:sz w:val="22"/>
                <w:szCs w:val="22"/>
              </w:rPr>
            </w:pPr>
            <w:r w:rsidRPr="00AB07EA">
              <w:rPr>
                <w:rFonts w:cstheme="minorHAnsi"/>
                <w:bCs/>
                <w:color w:val="000000"/>
                <w:sz w:val="22"/>
                <w:szCs w:val="22"/>
              </w:rPr>
              <w:t xml:space="preserve">Note which students struggled with the written aspect of the </w:t>
            </w:r>
            <w:proofErr w:type="gramStart"/>
            <w:r w:rsidRPr="00AB07EA">
              <w:rPr>
                <w:rFonts w:cstheme="minorHAnsi"/>
                <w:bCs/>
                <w:color w:val="000000"/>
                <w:sz w:val="22"/>
                <w:szCs w:val="22"/>
              </w:rPr>
              <w:t>vocabulary, and</w:t>
            </w:r>
            <w:proofErr w:type="gramEnd"/>
            <w:r w:rsidRPr="00AB07EA">
              <w:rPr>
                <w:rFonts w:cstheme="minorHAnsi"/>
                <w:bCs/>
                <w:color w:val="000000"/>
                <w:sz w:val="22"/>
                <w:szCs w:val="22"/>
              </w:rPr>
              <w:t xml:space="preserve"> evaluate if the scaffolding provided by the screen was sufficient for all learners. Plan for further recycling of the words 'sheep' and 'chicken' if pronunciation difficulties arise</w:t>
            </w:r>
            <w:r w:rsidR="00EB3583">
              <w:rPr>
                <w:rFonts w:cstheme="minorHAnsi"/>
                <w:bCs/>
                <w:color w:val="000000"/>
                <w:sz w:val="22"/>
                <w:szCs w:val="22"/>
              </w:rPr>
              <w:t>.</w:t>
            </w:r>
          </w:p>
        </w:tc>
      </w:tr>
    </w:tbl>
    <w:p w14:paraId="6584E9F6" w14:textId="77777777" w:rsidR="00705AB7" w:rsidRPr="00BD76B6" w:rsidRDefault="00705AB7">
      <w:pPr>
        <w:rPr>
          <w:rFonts w:cstheme="minorHAnsi"/>
        </w:rPr>
      </w:pPr>
    </w:p>
    <w:p w14:paraId="0D5D0483" w14:textId="77777777" w:rsidR="00705AB7" w:rsidRPr="00BD76B6" w:rsidRDefault="00705AB7">
      <w:pPr>
        <w:rPr>
          <w:rFonts w:cstheme="minorHAnsi"/>
        </w:rPr>
      </w:pPr>
    </w:p>
    <w:p w14:paraId="66FE3324" w14:textId="77777777" w:rsidR="00705AB7" w:rsidRPr="00BD76B6" w:rsidRDefault="00705AB7">
      <w:pPr>
        <w:rPr>
          <w:rFonts w:cstheme="minorHAnsi"/>
        </w:rPr>
      </w:pPr>
    </w:p>
    <w:p w14:paraId="3F43F762" w14:textId="77777777" w:rsidR="00705AB7" w:rsidRPr="00BD76B6" w:rsidRDefault="00705AB7">
      <w:pPr>
        <w:rPr>
          <w:rFonts w:cstheme="minorHAnsi"/>
        </w:rPr>
      </w:pPr>
    </w:p>
    <w:p w14:paraId="0EC25380" w14:textId="77777777" w:rsidR="0045143E" w:rsidRPr="00BD76B6" w:rsidRDefault="0045143E">
      <w:pPr>
        <w:rPr>
          <w:rFonts w:cstheme="minorHAnsi"/>
        </w:rPr>
      </w:pPr>
    </w:p>
    <w:tbl>
      <w:tblPr>
        <w:tblW w:w="9288"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ook w:val="04A0" w:firstRow="1" w:lastRow="0" w:firstColumn="1" w:lastColumn="0" w:noHBand="0" w:noVBand="1"/>
      </w:tblPr>
      <w:tblGrid>
        <w:gridCol w:w="1364"/>
        <w:gridCol w:w="3973"/>
        <w:gridCol w:w="2593"/>
        <w:gridCol w:w="1358"/>
      </w:tblGrid>
      <w:tr w:rsidR="00705AB7" w:rsidRPr="00BD76B6" w14:paraId="642AE18F" w14:textId="77777777" w:rsidTr="00705AB7">
        <w:trPr>
          <w:trHeight w:val="543"/>
        </w:trPr>
        <w:tc>
          <w:tcPr>
            <w:tcW w:w="9288" w:type="dxa"/>
            <w:gridSpan w:val="4"/>
            <w:tcBorders>
              <w:bottom w:val="threeDEmboss" w:sz="6" w:space="0" w:color="auto"/>
            </w:tcBorders>
            <w:shd w:val="clear" w:color="auto" w:fill="8EAADB" w:themeFill="accent1" w:themeFillTint="99"/>
          </w:tcPr>
          <w:p w14:paraId="106DED07" w14:textId="7D48D304" w:rsidR="00705AB7" w:rsidRPr="00BD76B6" w:rsidRDefault="00705AB7" w:rsidP="00705AB7">
            <w:pPr>
              <w:jc w:val="center"/>
              <w:rPr>
                <w:rFonts w:cstheme="minorHAnsi"/>
                <w:b/>
              </w:rPr>
            </w:pPr>
            <w:r w:rsidRPr="00BD76B6">
              <w:rPr>
                <w:rFonts w:cstheme="minorHAnsi"/>
                <w:b/>
                <w:bCs/>
                <w:color w:val="000000"/>
                <w:sz w:val="22"/>
                <w:szCs w:val="22"/>
              </w:rPr>
              <w:t>INSTRUCTIONAL SEQUENCE/PROCEDURES</w:t>
            </w:r>
          </w:p>
        </w:tc>
      </w:tr>
      <w:tr w:rsidR="00705AB7" w:rsidRPr="00BD76B6" w14:paraId="2A837EDF" w14:textId="77777777" w:rsidTr="6B299729">
        <w:trPr>
          <w:trHeight w:val="543"/>
        </w:trPr>
        <w:tc>
          <w:tcPr>
            <w:tcW w:w="1384" w:type="dxa"/>
            <w:tcBorders>
              <w:bottom w:val="threeDEmboss" w:sz="6" w:space="0" w:color="auto"/>
            </w:tcBorders>
          </w:tcPr>
          <w:p w14:paraId="3265DC06" w14:textId="09ADBE33" w:rsidR="00705AB7" w:rsidRPr="00BD76B6" w:rsidRDefault="00705AB7" w:rsidP="00705AB7">
            <w:pPr>
              <w:rPr>
                <w:rFonts w:cstheme="minorHAnsi"/>
                <w:b/>
              </w:rPr>
            </w:pPr>
            <w:r w:rsidRPr="00BD76B6">
              <w:rPr>
                <w:rFonts w:cstheme="minorHAnsi"/>
                <w:b/>
              </w:rPr>
              <w:t>ACTIVITIES</w:t>
            </w:r>
          </w:p>
        </w:tc>
        <w:tc>
          <w:tcPr>
            <w:tcW w:w="4752" w:type="dxa"/>
            <w:tcBorders>
              <w:bottom w:val="threeDEmboss" w:sz="6" w:space="0" w:color="auto"/>
            </w:tcBorders>
          </w:tcPr>
          <w:p w14:paraId="08B6A5CE" w14:textId="69666259" w:rsidR="00705AB7" w:rsidRPr="00BD76B6" w:rsidRDefault="00705AB7" w:rsidP="00705AB7">
            <w:pPr>
              <w:jc w:val="center"/>
              <w:rPr>
                <w:rFonts w:cstheme="minorHAnsi"/>
                <w:b/>
              </w:rPr>
            </w:pPr>
            <w:r w:rsidRPr="00BD76B6">
              <w:rPr>
                <w:rFonts w:cstheme="minorHAnsi"/>
                <w:b/>
              </w:rPr>
              <w:t>PROCEDURE</w:t>
            </w:r>
          </w:p>
        </w:tc>
        <w:tc>
          <w:tcPr>
            <w:tcW w:w="1590" w:type="dxa"/>
            <w:tcBorders>
              <w:bottom w:val="threeDEmboss" w:sz="6" w:space="0" w:color="auto"/>
            </w:tcBorders>
          </w:tcPr>
          <w:p w14:paraId="17D7D689" w14:textId="77777777" w:rsidR="00705AB7" w:rsidRPr="00BD76B6" w:rsidRDefault="00705AB7" w:rsidP="00705AB7">
            <w:pPr>
              <w:jc w:val="center"/>
              <w:rPr>
                <w:rFonts w:cstheme="minorHAnsi"/>
                <w:b/>
                <w:bCs/>
              </w:rPr>
            </w:pPr>
            <w:r w:rsidRPr="00BD76B6">
              <w:rPr>
                <w:rFonts w:cstheme="minorHAnsi"/>
                <w:b/>
                <w:bCs/>
              </w:rPr>
              <w:t>MATERIALS</w:t>
            </w:r>
          </w:p>
          <w:p w14:paraId="62037838" w14:textId="4E4E1651" w:rsidR="00705AB7" w:rsidRPr="00BD76B6" w:rsidRDefault="00705AB7" w:rsidP="00705AB7">
            <w:pPr>
              <w:jc w:val="center"/>
              <w:rPr>
                <w:rFonts w:cstheme="minorHAnsi"/>
                <w:b/>
                <w:bCs/>
              </w:rPr>
            </w:pPr>
            <w:r w:rsidRPr="00BD76B6">
              <w:rPr>
                <w:rFonts w:cstheme="minorHAnsi"/>
                <w:b/>
                <w:bCs/>
              </w:rPr>
              <w:t>(Input)</w:t>
            </w:r>
          </w:p>
        </w:tc>
        <w:tc>
          <w:tcPr>
            <w:tcW w:w="1562" w:type="dxa"/>
            <w:tcBorders>
              <w:bottom w:val="threeDEmboss" w:sz="6" w:space="0" w:color="auto"/>
            </w:tcBorders>
          </w:tcPr>
          <w:p w14:paraId="3A27F8E0" w14:textId="24BB0562" w:rsidR="00705AB7" w:rsidRPr="00BD76B6" w:rsidRDefault="00705AB7" w:rsidP="00705AB7">
            <w:pPr>
              <w:jc w:val="center"/>
              <w:rPr>
                <w:rFonts w:cstheme="minorHAnsi"/>
                <w:b/>
              </w:rPr>
            </w:pPr>
            <w:r w:rsidRPr="00BD76B6">
              <w:rPr>
                <w:rFonts w:cstheme="minorHAnsi"/>
                <w:b/>
              </w:rPr>
              <w:t>TIME</w:t>
            </w:r>
          </w:p>
        </w:tc>
      </w:tr>
      <w:tr w:rsidR="00705AB7" w:rsidRPr="00BD76B6" w14:paraId="22451AEE" w14:textId="77777777" w:rsidTr="6B299729">
        <w:trPr>
          <w:trHeight w:val="605"/>
        </w:trPr>
        <w:tc>
          <w:tcPr>
            <w:tcW w:w="6136" w:type="dxa"/>
            <w:gridSpan w:val="2"/>
            <w:shd w:val="clear" w:color="auto" w:fill="DEEAF6" w:themeFill="accent5" w:themeFillTint="33"/>
          </w:tcPr>
          <w:p w14:paraId="0D456A65" w14:textId="1B9C3AB0" w:rsidR="00705AB7" w:rsidRPr="00BD76B6" w:rsidRDefault="00705AB7" w:rsidP="00705AB7">
            <w:pPr>
              <w:rPr>
                <w:rFonts w:cstheme="minorHAnsi"/>
                <w:b/>
                <w:bCs/>
              </w:rPr>
            </w:pPr>
            <w:r w:rsidRPr="00BD76B6">
              <w:rPr>
                <w:rFonts w:cstheme="minorHAnsi"/>
                <w:b/>
                <w:bCs/>
              </w:rPr>
              <w:t xml:space="preserve">Sequencing Criteria: </w:t>
            </w:r>
            <w:r w:rsidR="00375609" w:rsidRPr="00785356">
              <w:rPr>
                <w:rFonts w:cstheme="minorHAnsi"/>
              </w:rPr>
              <w:t>Context building</w:t>
            </w:r>
          </w:p>
        </w:tc>
        <w:tc>
          <w:tcPr>
            <w:tcW w:w="3152" w:type="dxa"/>
            <w:gridSpan w:val="2"/>
            <w:tcBorders>
              <w:bottom w:val="single" w:sz="4" w:space="0" w:color="auto"/>
            </w:tcBorders>
            <w:shd w:val="clear" w:color="auto" w:fill="DEEAF6" w:themeFill="accent5" w:themeFillTint="33"/>
          </w:tcPr>
          <w:p w14:paraId="4AAEDFD5" w14:textId="2CD5A1AB" w:rsidR="00705AB7" w:rsidRPr="00BD76B6" w:rsidRDefault="00705AB7" w:rsidP="00705AB7">
            <w:pPr>
              <w:rPr>
                <w:rFonts w:cstheme="minorHAnsi"/>
                <w:b/>
                <w:bCs/>
              </w:rPr>
            </w:pPr>
            <w:r w:rsidRPr="00BD76B6">
              <w:rPr>
                <w:rFonts w:cstheme="minorHAnsi"/>
                <w:b/>
                <w:bCs/>
              </w:rPr>
              <w:t>Type of Activity:</w:t>
            </w:r>
            <w:r w:rsidR="005B7834" w:rsidRPr="00BD76B6">
              <w:rPr>
                <w:rFonts w:cstheme="minorHAnsi"/>
                <w:b/>
                <w:bCs/>
              </w:rPr>
              <w:t xml:space="preserve"> </w:t>
            </w:r>
            <w:proofErr w:type="gramStart"/>
            <w:r w:rsidR="00C42336" w:rsidRPr="00785356">
              <w:rPr>
                <w:rFonts w:cstheme="minorHAnsi"/>
              </w:rPr>
              <w:t>Ice-breaker</w:t>
            </w:r>
            <w:proofErr w:type="gramEnd"/>
            <w:r w:rsidR="00C42336" w:rsidRPr="00785356">
              <w:rPr>
                <w:rFonts w:cstheme="minorHAnsi"/>
              </w:rPr>
              <w:t xml:space="preserve"> &amp; Engagement</w:t>
            </w:r>
          </w:p>
        </w:tc>
      </w:tr>
      <w:tr w:rsidR="00B058CB" w:rsidRPr="00BD76B6" w14:paraId="00368426" w14:textId="77777777" w:rsidTr="00095EB8">
        <w:trPr>
          <w:trHeight w:val="605"/>
        </w:trPr>
        <w:tc>
          <w:tcPr>
            <w:tcW w:w="1384" w:type="dxa"/>
            <w:tcBorders>
              <w:bottom w:val="nil"/>
            </w:tcBorders>
          </w:tcPr>
          <w:p w14:paraId="02D57468" w14:textId="13281B49" w:rsidR="00B058CB" w:rsidRPr="00BD76B6" w:rsidRDefault="00B058CB" w:rsidP="00705AB7">
            <w:pPr>
              <w:rPr>
                <w:rFonts w:cstheme="minorHAnsi"/>
                <w:b/>
              </w:rPr>
            </w:pPr>
            <w:r w:rsidRPr="00BD76B6">
              <w:rPr>
                <w:rFonts w:cstheme="minorHAnsi"/>
                <w:b/>
              </w:rPr>
              <w:lastRenderedPageBreak/>
              <w:t>Objectives:</w:t>
            </w:r>
          </w:p>
        </w:tc>
        <w:tc>
          <w:tcPr>
            <w:tcW w:w="4752" w:type="dxa"/>
            <w:tcBorders>
              <w:bottom w:val="single" w:sz="4" w:space="0" w:color="auto"/>
            </w:tcBorders>
          </w:tcPr>
          <w:p w14:paraId="1480CBDA" w14:textId="7EA53F51" w:rsidR="00C42336" w:rsidRPr="003874D7" w:rsidRDefault="003874D7" w:rsidP="003874D7">
            <w:pPr>
              <w:rPr>
                <w:rFonts w:cstheme="minorHAnsi"/>
                <w:lang w:val="en-GB"/>
              </w:rPr>
            </w:pPr>
            <w:r>
              <w:rPr>
                <w:rFonts w:cstheme="minorHAnsi"/>
              </w:rPr>
              <w:t xml:space="preserve">1. </w:t>
            </w:r>
            <w:r w:rsidR="00C42336" w:rsidRPr="003874D7">
              <w:rPr>
                <w:rFonts w:cstheme="minorHAnsi"/>
              </w:rPr>
              <w:t>Students will be able to identify Grandpa Mac's problem by listening to his story.</w:t>
            </w:r>
          </w:p>
          <w:p w14:paraId="3D44FB93" w14:textId="77777777" w:rsidR="003874D7" w:rsidRPr="00C42336" w:rsidRDefault="003874D7" w:rsidP="003874D7">
            <w:pPr>
              <w:pStyle w:val="ListParagraph"/>
              <w:rPr>
                <w:rFonts w:cstheme="minorHAnsi"/>
                <w:lang w:val="en-GB"/>
              </w:rPr>
            </w:pPr>
          </w:p>
          <w:p w14:paraId="51DF6696" w14:textId="0216037C" w:rsidR="00B058CB" w:rsidRPr="003874D7" w:rsidRDefault="003874D7" w:rsidP="003874D7">
            <w:pPr>
              <w:rPr>
                <w:rFonts w:cstheme="minorHAnsi"/>
                <w:lang w:val="en-GB"/>
              </w:rPr>
            </w:pPr>
            <w:r>
              <w:rPr>
                <w:rFonts w:cstheme="minorHAnsi"/>
              </w:rPr>
              <w:t xml:space="preserve">2. </w:t>
            </w:r>
            <w:r w:rsidR="00C42336" w:rsidRPr="003874D7">
              <w:rPr>
                <w:rFonts w:cstheme="minorHAnsi"/>
              </w:rPr>
              <w:t>Students will be able to express willingness to help him find his farm animals.</w:t>
            </w:r>
          </w:p>
        </w:tc>
        <w:tc>
          <w:tcPr>
            <w:tcW w:w="1590" w:type="dxa"/>
            <w:vMerge w:val="restart"/>
          </w:tcPr>
          <w:p w14:paraId="026F7A2A" w14:textId="74468093" w:rsidR="00B058CB" w:rsidRPr="00B329BB" w:rsidRDefault="00C42336" w:rsidP="00B329BB">
            <w:pPr>
              <w:pStyle w:val="ListParagraph"/>
              <w:numPr>
                <w:ilvl w:val="0"/>
                <w:numId w:val="22"/>
              </w:numPr>
              <w:rPr>
                <w:rFonts w:cstheme="minorHAnsi"/>
                <w:lang w:val="en-GB"/>
              </w:rPr>
            </w:pPr>
            <w:r w:rsidRPr="00B329BB">
              <w:rPr>
                <w:rFonts w:cstheme="minorHAnsi"/>
                <w:lang w:val="en-GB"/>
              </w:rPr>
              <w:t xml:space="preserve">Grandpa Mac Puppet </w:t>
            </w:r>
          </w:p>
        </w:tc>
        <w:tc>
          <w:tcPr>
            <w:tcW w:w="1562" w:type="dxa"/>
            <w:vMerge w:val="restart"/>
          </w:tcPr>
          <w:p w14:paraId="09AE566F" w14:textId="241B7BCB" w:rsidR="00B058CB" w:rsidRPr="00BD76B6" w:rsidRDefault="0059737A" w:rsidP="00705AB7">
            <w:pPr>
              <w:rPr>
                <w:rFonts w:cstheme="minorHAnsi"/>
              </w:rPr>
            </w:pPr>
            <w:r>
              <w:rPr>
                <w:rFonts w:cstheme="minorHAnsi"/>
              </w:rPr>
              <w:t>5</w:t>
            </w:r>
            <w:r w:rsidR="0031251C">
              <w:rPr>
                <w:rFonts w:cstheme="minorHAnsi"/>
              </w:rPr>
              <w:t>-7</w:t>
            </w:r>
            <w:r>
              <w:rPr>
                <w:rFonts w:cstheme="minorHAnsi"/>
              </w:rPr>
              <w:t xml:space="preserve"> mins</w:t>
            </w:r>
          </w:p>
        </w:tc>
      </w:tr>
      <w:tr w:rsidR="00B058CB" w:rsidRPr="00BD76B6" w14:paraId="7B34CD85" w14:textId="77777777" w:rsidTr="00095EB8">
        <w:trPr>
          <w:trHeight w:val="1095"/>
        </w:trPr>
        <w:tc>
          <w:tcPr>
            <w:tcW w:w="1384" w:type="dxa"/>
            <w:tcBorders>
              <w:top w:val="nil"/>
              <w:bottom w:val="threeDEmboss" w:sz="6" w:space="0" w:color="auto"/>
            </w:tcBorders>
          </w:tcPr>
          <w:p w14:paraId="5C1C17BE" w14:textId="77777777" w:rsidR="00B058CB" w:rsidRPr="00BD76B6" w:rsidRDefault="00B058CB" w:rsidP="00705AB7">
            <w:pPr>
              <w:rPr>
                <w:rFonts w:cstheme="minorHAnsi"/>
                <w:b/>
              </w:rPr>
            </w:pPr>
          </w:p>
          <w:p w14:paraId="3CC7CA56" w14:textId="77777777" w:rsidR="00B058CB" w:rsidRPr="00BD76B6" w:rsidRDefault="00B058CB" w:rsidP="00705AB7">
            <w:pPr>
              <w:rPr>
                <w:rFonts w:cstheme="minorHAnsi"/>
                <w:b/>
              </w:rPr>
            </w:pPr>
          </w:p>
          <w:p w14:paraId="57AA17D0" w14:textId="77777777" w:rsidR="00B058CB" w:rsidRPr="00BD76B6" w:rsidRDefault="00B058CB" w:rsidP="00705AB7">
            <w:pPr>
              <w:rPr>
                <w:rFonts w:cstheme="minorHAnsi"/>
                <w:b/>
              </w:rPr>
            </w:pPr>
            <w:r w:rsidRPr="00BD76B6">
              <w:rPr>
                <w:rFonts w:cstheme="minorHAnsi"/>
                <w:b/>
              </w:rPr>
              <w:t xml:space="preserve">WARM UP </w:t>
            </w:r>
          </w:p>
          <w:p w14:paraId="336066D9" w14:textId="77777777" w:rsidR="00B058CB" w:rsidRPr="00BD76B6" w:rsidRDefault="00B058CB" w:rsidP="00705AB7">
            <w:pPr>
              <w:rPr>
                <w:rFonts w:cstheme="minorHAnsi"/>
                <w:b/>
              </w:rPr>
            </w:pPr>
          </w:p>
        </w:tc>
        <w:tc>
          <w:tcPr>
            <w:tcW w:w="4752" w:type="dxa"/>
            <w:tcBorders>
              <w:top w:val="single" w:sz="4" w:space="0" w:color="auto"/>
              <w:bottom w:val="single" w:sz="4" w:space="0" w:color="auto"/>
            </w:tcBorders>
          </w:tcPr>
          <w:p w14:paraId="77E1F5B1" w14:textId="4208A24E" w:rsidR="005C4517" w:rsidRPr="005C4517" w:rsidRDefault="005C4517" w:rsidP="005C4517">
            <w:pPr>
              <w:rPr>
                <w:rFonts w:cstheme="minorHAnsi"/>
                <w:lang w:val="en-GB"/>
              </w:rPr>
            </w:pPr>
            <w:r w:rsidRPr="005C4517">
              <w:rPr>
                <w:rFonts w:cstheme="minorHAnsi"/>
                <w:b/>
                <w:bCs/>
                <w:lang w:val="en-GB"/>
              </w:rPr>
              <w:t>Procedure:</w:t>
            </w:r>
            <w:r w:rsidRPr="005C4517">
              <w:rPr>
                <w:rFonts w:cstheme="minorHAnsi"/>
                <w:lang w:val="en-GB"/>
              </w:rPr>
              <w:t xml:space="preserve"> * T enters the classroom with the "Grandpa Mac" puppet.</w:t>
            </w:r>
          </w:p>
          <w:p w14:paraId="329B7B5E" w14:textId="77777777" w:rsidR="005C4517" w:rsidRPr="005C4517" w:rsidRDefault="005C4517" w:rsidP="005C4517">
            <w:pPr>
              <w:numPr>
                <w:ilvl w:val="0"/>
                <w:numId w:val="2"/>
              </w:numPr>
              <w:rPr>
                <w:rFonts w:cstheme="minorHAnsi"/>
                <w:lang w:val="en-GB"/>
              </w:rPr>
            </w:pPr>
            <w:r w:rsidRPr="005C4517">
              <w:rPr>
                <w:rFonts w:cstheme="minorHAnsi"/>
                <w:lang w:val="en-GB"/>
              </w:rPr>
              <w:t>T starts the lesson with a physical "Hello" routine (song) to get students' attention.</w:t>
            </w:r>
          </w:p>
          <w:p w14:paraId="11D88690" w14:textId="77777777" w:rsidR="005C4517" w:rsidRPr="005C4517" w:rsidRDefault="005C4517" w:rsidP="005C4517">
            <w:pPr>
              <w:numPr>
                <w:ilvl w:val="0"/>
                <w:numId w:val="2"/>
              </w:numPr>
              <w:rPr>
                <w:rFonts w:cstheme="minorHAnsi"/>
                <w:lang w:val="en-GB"/>
              </w:rPr>
            </w:pPr>
            <w:r w:rsidRPr="005C4517">
              <w:rPr>
                <w:rFonts w:cstheme="minorHAnsi"/>
                <w:lang w:val="en-GB"/>
              </w:rPr>
              <w:t>T introduces Grandpa Mac, who acts very sad and forgetful. T establishes the context.</w:t>
            </w:r>
          </w:p>
          <w:p w14:paraId="7F64C82E" w14:textId="77777777" w:rsidR="005C4517" w:rsidRDefault="005C4517" w:rsidP="005C4517">
            <w:pPr>
              <w:rPr>
                <w:rFonts w:cstheme="minorHAnsi"/>
                <w:b/>
                <w:bCs/>
                <w:lang w:val="en-GB"/>
              </w:rPr>
            </w:pPr>
          </w:p>
          <w:p w14:paraId="3AAF0BBE" w14:textId="4F8D6B93" w:rsidR="005C4517" w:rsidRPr="005C4517" w:rsidRDefault="005C4517" w:rsidP="005C4517">
            <w:pPr>
              <w:rPr>
                <w:rFonts w:cstheme="minorHAnsi"/>
                <w:lang w:val="en-GB"/>
              </w:rPr>
            </w:pPr>
            <w:r w:rsidRPr="005C4517">
              <w:rPr>
                <w:rFonts w:cstheme="minorHAnsi"/>
                <w:b/>
                <w:bCs/>
                <w:lang w:val="en-GB"/>
              </w:rPr>
              <w:t>Teacher Talk &amp; Script:</w:t>
            </w:r>
          </w:p>
          <w:p w14:paraId="2D1E5453" w14:textId="138000CB" w:rsidR="00085370" w:rsidRPr="00085370" w:rsidRDefault="00085370" w:rsidP="00085370">
            <w:pPr>
              <w:pStyle w:val="ListParagraph"/>
              <w:numPr>
                <w:ilvl w:val="0"/>
                <w:numId w:val="22"/>
              </w:numPr>
              <w:rPr>
                <w:rFonts w:cstheme="minorHAnsi"/>
                <w:lang w:val="en-GB"/>
              </w:rPr>
            </w:pPr>
            <w:r w:rsidRPr="00085370">
              <w:rPr>
                <w:rFonts w:cstheme="minorHAnsi"/>
                <w:b/>
                <w:bCs/>
                <w:lang w:val="en-GB"/>
              </w:rPr>
              <w:t>T:</w:t>
            </w:r>
            <w:r w:rsidRPr="00085370">
              <w:rPr>
                <w:rFonts w:cstheme="minorHAnsi"/>
                <w:lang w:val="en-GB"/>
              </w:rPr>
              <w:t xml:space="preserve"> "Hello, everyone! Wave your hands! Say hello!"</w:t>
            </w:r>
          </w:p>
          <w:p w14:paraId="6E03FC1C" w14:textId="08272596" w:rsidR="00085370" w:rsidRPr="00085370" w:rsidRDefault="00085370" w:rsidP="00085370">
            <w:pPr>
              <w:pStyle w:val="ListParagraph"/>
              <w:numPr>
                <w:ilvl w:val="0"/>
                <w:numId w:val="22"/>
              </w:numPr>
              <w:rPr>
                <w:rFonts w:cstheme="minorHAnsi"/>
                <w:lang w:val="en-GB"/>
              </w:rPr>
            </w:pPr>
            <w:r w:rsidRPr="00085370">
              <w:rPr>
                <w:rFonts w:cstheme="minorHAnsi"/>
                <w:b/>
                <w:bCs/>
                <w:lang w:val="en-GB"/>
              </w:rPr>
              <w:t>T:</w:t>
            </w:r>
            <w:r w:rsidRPr="00085370">
              <w:rPr>
                <w:rFonts w:cstheme="minorHAnsi"/>
                <w:lang w:val="en-GB"/>
              </w:rPr>
              <w:t xml:space="preserve"> "Look! Who is this? This is Grandpa Mac." </w:t>
            </w:r>
          </w:p>
          <w:p w14:paraId="308B00C4" w14:textId="16524A95" w:rsidR="00085370" w:rsidRPr="00085370" w:rsidRDefault="00085370" w:rsidP="00085370">
            <w:pPr>
              <w:pStyle w:val="ListParagraph"/>
              <w:numPr>
                <w:ilvl w:val="0"/>
                <w:numId w:val="22"/>
              </w:numPr>
              <w:rPr>
                <w:rFonts w:cstheme="minorHAnsi"/>
                <w:lang w:val="en-GB"/>
              </w:rPr>
            </w:pPr>
            <w:r w:rsidRPr="00085370">
              <w:rPr>
                <w:rFonts w:cstheme="minorHAnsi"/>
                <w:b/>
                <w:bCs/>
                <w:lang w:val="en-GB"/>
              </w:rPr>
              <w:t>Mac:</w:t>
            </w:r>
            <w:r w:rsidRPr="00085370">
              <w:rPr>
                <w:rFonts w:cstheme="minorHAnsi"/>
                <w:lang w:val="en-GB"/>
              </w:rPr>
              <w:t xml:space="preserve"> "Hello, children... Oh, I am so sad today." </w:t>
            </w:r>
          </w:p>
          <w:p w14:paraId="1E5A13D3" w14:textId="18858017" w:rsidR="00085370" w:rsidRPr="00085370" w:rsidRDefault="00085370" w:rsidP="00085370">
            <w:pPr>
              <w:pStyle w:val="ListParagraph"/>
              <w:numPr>
                <w:ilvl w:val="0"/>
                <w:numId w:val="22"/>
              </w:numPr>
              <w:rPr>
                <w:rFonts w:cstheme="minorHAnsi"/>
                <w:lang w:val="en-GB"/>
              </w:rPr>
            </w:pPr>
            <w:r w:rsidRPr="00085370">
              <w:rPr>
                <w:rFonts w:cstheme="minorHAnsi"/>
                <w:b/>
                <w:bCs/>
                <w:lang w:val="en-GB"/>
              </w:rPr>
              <w:t>T:</w:t>
            </w:r>
            <w:r w:rsidRPr="00085370">
              <w:rPr>
                <w:rFonts w:cstheme="minorHAnsi"/>
                <w:lang w:val="en-GB"/>
              </w:rPr>
              <w:t xml:space="preserve"> "Why, Grandpa Mac? Why are you sad?"</w:t>
            </w:r>
          </w:p>
          <w:p w14:paraId="78FB784E" w14:textId="2070B19A" w:rsidR="00085370" w:rsidRPr="00085370" w:rsidRDefault="00085370" w:rsidP="00085370">
            <w:pPr>
              <w:pStyle w:val="ListParagraph"/>
              <w:numPr>
                <w:ilvl w:val="0"/>
                <w:numId w:val="22"/>
              </w:numPr>
              <w:rPr>
                <w:rFonts w:cstheme="minorHAnsi"/>
                <w:lang w:val="en-GB"/>
              </w:rPr>
            </w:pPr>
            <w:r w:rsidRPr="00085370">
              <w:rPr>
                <w:rFonts w:cstheme="minorHAnsi"/>
                <w:b/>
                <w:bCs/>
                <w:lang w:val="en-GB"/>
              </w:rPr>
              <w:t>Mac:</w:t>
            </w:r>
            <w:r w:rsidRPr="00085370">
              <w:rPr>
                <w:rFonts w:cstheme="minorHAnsi"/>
                <w:lang w:val="en-GB"/>
              </w:rPr>
              <w:t xml:space="preserve"> "My farm is empty! Where are my animals? I can't remember my animals!" </w:t>
            </w:r>
          </w:p>
          <w:p w14:paraId="145655F9" w14:textId="05ACC5C3" w:rsidR="00B058CB" w:rsidRPr="00085370" w:rsidRDefault="00085370" w:rsidP="00085370">
            <w:pPr>
              <w:pStyle w:val="ListParagraph"/>
              <w:numPr>
                <w:ilvl w:val="0"/>
                <w:numId w:val="22"/>
              </w:numPr>
              <w:rPr>
                <w:rFonts w:cstheme="minorHAnsi"/>
                <w:lang w:val="en-GB"/>
              </w:rPr>
            </w:pPr>
            <w:r w:rsidRPr="00085370">
              <w:rPr>
                <w:rFonts w:cstheme="minorHAnsi"/>
                <w:b/>
                <w:bCs/>
                <w:lang w:val="en-GB"/>
              </w:rPr>
              <w:t>T:</w:t>
            </w:r>
            <w:r w:rsidRPr="00085370">
              <w:rPr>
                <w:rFonts w:cstheme="minorHAnsi"/>
                <w:lang w:val="en-GB"/>
              </w:rPr>
              <w:t xml:space="preserve"> "Oh no! Grandpa Mac is forgetful. His farm animals are lost. Let's help Grandpa Mac find them! Show me your thumbs up!" </w:t>
            </w:r>
          </w:p>
        </w:tc>
        <w:tc>
          <w:tcPr>
            <w:tcW w:w="1590" w:type="dxa"/>
            <w:vMerge/>
          </w:tcPr>
          <w:p w14:paraId="4F2CDB57" w14:textId="77777777" w:rsidR="00B058CB" w:rsidRPr="00BD76B6" w:rsidRDefault="00B058CB" w:rsidP="00705AB7">
            <w:pPr>
              <w:rPr>
                <w:rFonts w:cstheme="minorHAnsi"/>
              </w:rPr>
            </w:pPr>
          </w:p>
        </w:tc>
        <w:tc>
          <w:tcPr>
            <w:tcW w:w="1562" w:type="dxa"/>
            <w:vMerge/>
          </w:tcPr>
          <w:p w14:paraId="06E7870E" w14:textId="77777777" w:rsidR="00B058CB" w:rsidRPr="00BD76B6" w:rsidRDefault="00B058CB" w:rsidP="00705AB7">
            <w:pPr>
              <w:rPr>
                <w:rFonts w:cstheme="minorHAnsi"/>
              </w:rPr>
            </w:pPr>
          </w:p>
        </w:tc>
      </w:tr>
      <w:tr w:rsidR="00705AB7" w:rsidRPr="00BD76B6" w14:paraId="361DBB84" w14:textId="77777777" w:rsidTr="6B299729">
        <w:trPr>
          <w:trHeight w:val="596"/>
        </w:trPr>
        <w:tc>
          <w:tcPr>
            <w:tcW w:w="6136" w:type="dxa"/>
            <w:gridSpan w:val="2"/>
            <w:shd w:val="clear" w:color="auto" w:fill="DEEAF6" w:themeFill="accent5" w:themeFillTint="33"/>
          </w:tcPr>
          <w:p w14:paraId="4ECA2961" w14:textId="09AFB06E" w:rsidR="00705AB7" w:rsidRPr="00BD76B6" w:rsidRDefault="00705AB7" w:rsidP="00705AB7">
            <w:pPr>
              <w:rPr>
                <w:rFonts w:cstheme="minorHAnsi"/>
                <w:b/>
                <w:bCs/>
              </w:rPr>
            </w:pPr>
            <w:r w:rsidRPr="00BD76B6">
              <w:rPr>
                <w:rFonts w:cstheme="minorHAnsi"/>
                <w:b/>
                <w:bCs/>
              </w:rPr>
              <w:t>Sequencing Criteria:</w:t>
            </w:r>
            <w:r w:rsidR="004B043F" w:rsidRPr="00BD76B6">
              <w:rPr>
                <w:rFonts w:cstheme="minorHAnsi"/>
                <w:b/>
                <w:bCs/>
              </w:rPr>
              <w:t xml:space="preserve"> </w:t>
            </w:r>
            <w:r w:rsidR="001547F6" w:rsidRPr="00785356">
              <w:rPr>
                <w:rFonts w:cstheme="minorHAnsi"/>
              </w:rPr>
              <w:t>Meaning before form</w:t>
            </w:r>
            <w:r w:rsidR="00746723">
              <w:rPr>
                <w:rFonts w:cstheme="minorHAnsi"/>
              </w:rPr>
              <w:t xml:space="preserve">, </w:t>
            </w:r>
            <w:r w:rsidR="00C27B1C">
              <w:rPr>
                <w:rFonts w:cstheme="minorHAnsi"/>
              </w:rPr>
              <w:t>Easy to Hard</w:t>
            </w:r>
          </w:p>
        </w:tc>
        <w:tc>
          <w:tcPr>
            <w:tcW w:w="3152" w:type="dxa"/>
            <w:gridSpan w:val="2"/>
            <w:shd w:val="clear" w:color="auto" w:fill="DEEAF6" w:themeFill="accent5" w:themeFillTint="33"/>
          </w:tcPr>
          <w:p w14:paraId="278FDDB4" w14:textId="7A95F412" w:rsidR="00705AB7" w:rsidRPr="00785356" w:rsidRDefault="00705AB7" w:rsidP="00705AB7">
            <w:pPr>
              <w:rPr>
                <w:rFonts w:cstheme="minorHAnsi"/>
              </w:rPr>
            </w:pPr>
            <w:r w:rsidRPr="00BD76B6">
              <w:rPr>
                <w:rFonts w:cstheme="minorHAnsi"/>
                <w:b/>
                <w:bCs/>
              </w:rPr>
              <w:t>Type of Activity:</w:t>
            </w:r>
            <w:r w:rsidR="001547F6">
              <w:rPr>
                <w:rFonts w:cstheme="minorHAnsi"/>
                <w:b/>
                <w:bCs/>
              </w:rPr>
              <w:t xml:space="preserve"> </w:t>
            </w:r>
            <w:r w:rsidR="001547F6" w:rsidRPr="00785356">
              <w:rPr>
                <w:rFonts w:cstheme="minorHAnsi"/>
              </w:rPr>
              <w:t>Semantic presentation &amp; Pronunciation practice</w:t>
            </w:r>
          </w:p>
        </w:tc>
      </w:tr>
      <w:tr w:rsidR="00B058CB" w:rsidRPr="00BD76B6" w14:paraId="5CDB011C" w14:textId="77777777" w:rsidTr="6B299729">
        <w:trPr>
          <w:trHeight w:val="596"/>
        </w:trPr>
        <w:tc>
          <w:tcPr>
            <w:tcW w:w="1384" w:type="dxa"/>
            <w:tcBorders>
              <w:bottom w:val="nil"/>
            </w:tcBorders>
          </w:tcPr>
          <w:p w14:paraId="5ADACB1D" w14:textId="2876EDFB" w:rsidR="00B058CB" w:rsidRPr="00BD76B6" w:rsidRDefault="00B058CB" w:rsidP="00705AB7">
            <w:pPr>
              <w:rPr>
                <w:rFonts w:cstheme="minorHAnsi"/>
                <w:b/>
              </w:rPr>
            </w:pPr>
            <w:r w:rsidRPr="00BD76B6">
              <w:rPr>
                <w:rFonts w:cstheme="minorHAnsi"/>
                <w:b/>
              </w:rPr>
              <w:t>Objectives:</w:t>
            </w:r>
          </w:p>
        </w:tc>
        <w:tc>
          <w:tcPr>
            <w:tcW w:w="4752" w:type="dxa"/>
            <w:tcBorders>
              <w:top w:val="single" w:sz="8" w:space="0" w:color="auto"/>
            </w:tcBorders>
          </w:tcPr>
          <w:p w14:paraId="03EBC541" w14:textId="540A6E43" w:rsidR="001547F6" w:rsidRDefault="001547F6" w:rsidP="001547F6">
            <w:pPr>
              <w:rPr>
                <w:rFonts w:cstheme="minorHAnsi"/>
                <w:lang w:val="en-GB"/>
              </w:rPr>
            </w:pPr>
            <w:r>
              <w:rPr>
                <w:rFonts w:cstheme="minorHAnsi"/>
                <w:lang w:val="en-GB"/>
              </w:rPr>
              <w:t xml:space="preserve">1. </w:t>
            </w:r>
            <w:r w:rsidRPr="001547F6">
              <w:rPr>
                <w:rFonts w:cstheme="minorHAnsi"/>
                <w:lang w:val="en-GB"/>
              </w:rPr>
              <w:t>Students will be able to recognize the English names of 6 farm animals.</w:t>
            </w:r>
          </w:p>
          <w:p w14:paraId="340ECE0B" w14:textId="77777777" w:rsidR="003874D7" w:rsidRPr="001547F6" w:rsidRDefault="003874D7" w:rsidP="001547F6">
            <w:pPr>
              <w:rPr>
                <w:rFonts w:cstheme="minorHAnsi"/>
                <w:lang w:val="en-GB"/>
              </w:rPr>
            </w:pPr>
          </w:p>
          <w:p w14:paraId="056D75CB" w14:textId="4569B31F" w:rsidR="00B058CB" w:rsidRPr="00BD76B6" w:rsidRDefault="001547F6" w:rsidP="00705AB7">
            <w:pPr>
              <w:rPr>
                <w:rFonts w:cstheme="minorHAnsi"/>
                <w:lang w:val="en-GB"/>
              </w:rPr>
            </w:pPr>
            <w:r>
              <w:rPr>
                <w:rFonts w:cstheme="minorHAnsi"/>
                <w:lang w:val="en-GB"/>
              </w:rPr>
              <w:t>2. S</w:t>
            </w:r>
            <w:r w:rsidRPr="001547F6">
              <w:rPr>
                <w:rFonts w:cstheme="minorHAnsi"/>
                <w:lang w:val="en-GB"/>
              </w:rPr>
              <w:t>tudents will be able to pronounce the target vocabulary clearly by "teaching" the puppet.</w:t>
            </w:r>
          </w:p>
        </w:tc>
        <w:tc>
          <w:tcPr>
            <w:tcW w:w="1590" w:type="dxa"/>
            <w:vMerge w:val="restart"/>
          </w:tcPr>
          <w:p w14:paraId="06D80F56" w14:textId="77777777" w:rsidR="005200F2" w:rsidRPr="005200F2" w:rsidRDefault="00D93A7C" w:rsidP="005200F2">
            <w:pPr>
              <w:pStyle w:val="ListParagraph"/>
              <w:numPr>
                <w:ilvl w:val="0"/>
                <w:numId w:val="19"/>
              </w:numPr>
              <w:rPr>
                <w:rFonts w:cstheme="minorHAnsi"/>
              </w:rPr>
            </w:pPr>
            <w:r w:rsidRPr="005200F2">
              <w:rPr>
                <w:rFonts w:cstheme="minorHAnsi"/>
              </w:rPr>
              <w:t>6 Animal Flashcards (Cow, Duck, Horse, Sheep, Chicken, Donkey)</w:t>
            </w:r>
          </w:p>
          <w:p w14:paraId="75890459" w14:textId="0643C103" w:rsidR="00B058CB" w:rsidRPr="00B0736E" w:rsidRDefault="00B058CB" w:rsidP="00B0736E">
            <w:pPr>
              <w:rPr>
                <w:rFonts w:cstheme="minorHAnsi"/>
              </w:rPr>
            </w:pPr>
          </w:p>
        </w:tc>
        <w:tc>
          <w:tcPr>
            <w:tcW w:w="1562" w:type="dxa"/>
            <w:vMerge w:val="restart"/>
          </w:tcPr>
          <w:p w14:paraId="5747141A" w14:textId="7EA039FD" w:rsidR="00B058CB" w:rsidRPr="00BD76B6" w:rsidRDefault="00D93A7C" w:rsidP="00705AB7">
            <w:pPr>
              <w:rPr>
                <w:rFonts w:cstheme="minorHAnsi"/>
              </w:rPr>
            </w:pPr>
            <w:r w:rsidRPr="00D93A7C">
              <w:rPr>
                <w:rFonts w:cstheme="minorHAnsi"/>
              </w:rPr>
              <w:t>10</w:t>
            </w:r>
            <w:r w:rsidR="0031251C">
              <w:rPr>
                <w:rFonts w:cstheme="minorHAnsi"/>
              </w:rPr>
              <w:t>-12</w:t>
            </w:r>
            <w:r w:rsidRPr="00D93A7C">
              <w:rPr>
                <w:rFonts w:cstheme="minorHAnsi"/>
              </w:rPr>
              <w:t xml:space="preserve"> mins</w:t>
            </w:r>
          </w:p>
        </w:tc>
      </w:tr>
      <w:tr w:rsidR="00B058CB" w:rsidRPr="00BD76B6" w14:paraId="672FA59C" w14:textId="77777777" w:rsidTr="6B299729">
        <w:trPr>
          <w:trHeight w:val="1095"/>
        </w:trPr>
        <w:tc>
          <w:tcPr>
            <w:tcW w:w="1384" w:type="dxa"/>
            <w:tcBorders>
              <w:top w:val="nil"/>
              <w:bottom w:val="threeDEmboss" w:sz="6" w:space="0" w:color="auto"/>
            </w:tcBorders>
          </w:tcPr>
          <w:p w14:paraId="33BD5251" w14:textId="77777777" w:rsidR="00B058CB" w:rsidRPr="00BD76B6" w:rsidRDefault="00B058CB" w:rsidP="00705AB7">
            <w:pPr>
              <w:rPr>
                <w:rFonts w:cstheme="minorHAnsi"/>
                <w:b/>
              </w:rPr>
            </w:pPr>
          </w:p>
          <w:p w14:paraId="010BAF97" w14:textId="77777777" w:rsidR="00B058CB" w:rsidRPr="00BD76B6" w:rsidRDefault="00B058CB" w:rsidP="00705AB7">
            <w:pPr>
              <w:rPr>
                <w:rFonts w:cstheme="minorHAnsi"/>
                <w:b/>
              </w:rPr>
            </w:pPr>
          </w:p>
          <w:p w14:paraId="385BF63E" w14:textId="77777777" w:rsidR="00B058CB" w:rsidRPr="00BD76B6" w:rsidRDefault="00B058CB" w:rsidP="00705AB7">
            <w:pPr>
              <w:rPr>
                <w:rFonts w:cstheme="minorHAnsi"/>
                <w:b/>
              </w:rPr>
            </w:pPr>
            <w:r w:rsidRPr="00BD76B6">
              <w:rPr>
                <w:rFonts w:cstheme="minorHAnsi"/>
                <w:b/>
              </w:rPr>
              <w:t>ACTIVITY 1</w:t>
            </w:r>
          </w:p>
          <w:p w14:paraId="3B027FD1" w14:textId="77777777" w:rsidR="00B058CB" w:rsidRPr="00BD76B6" w:rsidRDefault="00B058CB" w:rsidP="00705AB7">
            <w:pPr>
              <w:rPr>
                <w:rFonts w:cstheme="minorHAnsi"/>
                <w:b/>
              </w:rPr>
            </w:pPr>
          </w:p>
          <w:p w14:paraId="69EE4B51" w14:textId="77777777" w:rsidR="00B058CB" w:rsidRPr="00BD76B6" w:rsidRDefault="00B058CB" w:rsidP="00705AB7">
            <w:pPr>
              <w:rPr>
                <w:rFonts w:cstheme="minorHAnsi"/>
                <w:b/>
              </w:rPr>
            </w:pPr>
          </w:p>
        </w:tc>
        <w:tc>
          <w:tcPr>
            <w:tcW w:w="4752" w:type="dxa"/>
            <w:tcBorders>
              <w:top w:val="single" w:sz="4" w:space="0" w:color="auto"/>
            </w:tcBorders>
          </w:tcPr>
          <w:p w14:paraId="2BCCDFA2" w14:textId="6960AC54" w:rsidR="00050848" w:rsidRPr="00050848" w:rsidRDefault="00050848" w:rsidP="00050848">
            <w:pPr>
              <w:rPr>
                <w:rFonts w:cstheme="minorHAnsi"/>
                <w:lang w:val="en-GB"/>
              </w:rPr>
            </w:pPr>
            <w:r w:rsidRPr="00050848">
              <w:rPr>
                <w:rFonts w:cstheme="minorHAnsi"/>
                <w:b/>
                <w:bCs/>
                <w:lang w:val="en-GB"/>
              </w:rPr>
              <w:lastRenderedPageBreak/>
              <w:t>Procedure:</w:t>
            </w:r>
            <w:r w:rsidRPr="00050848">
              <w:rPr>
                <w:rFonts w:cstheme="minorHAnsi"/>
                <w:lang w:val="en-GB"/>
              </w:rPr>
              <w:t xml:space="preserve"> * Grandpa Mac takes out 6 flashcards from his bag. Because he is "forgetful", he looks at the pictures, </w:t>
            </w:r>
            <w:r w:rsidRPr="00050848">
              <w:rPr>
                <w:rFonts w:cstheme="minorHAnsi"/>
                <w:lang w:val="en-GB"/>
              </w:rPr>
              <w:lastRenderedPageBreak/>
              <w:t xml:space="preserve">makes the animal's sound, but cannot remember the name. </w:t>
            </w:r>
          </w:p>
          <w:p w14:paraId="6DAC1BF8" w14:textId="77777777" w:rsidR="00050848" w:rsidRPr="00050848" w:rsidRDefault="00050848" w:rsidP="00050848">
            <w:pPr>
              <w:numPr>
                <w:ilvl w:val="0"/>
                <w:numId w:val="25"/>
              </w:numPr>
              <w:rPr>
                <w:rFonts w:cstheme="minorHAnsi"/>
                <w:lang w:val="en-GB"/>
              </w:rPr>
            </w:pPr>
            <w:r w:rsidRPr="00050848">
              <w:rPr>
                <w:rFonts w:cstheme="minorHAnsi"/>
                <w:lang w:val="en-GB"/>
              </w:rPr>
              <w:t xml:space="preserve">T gives the correct English word and asks the students to shout it to teach Grandpa Mac. Mac repeats the word happily. </w:t>
            </w:r>
          </w:p>
          <w:p w14:paraId="7EB9FC4A" w14:textId="77777777" w:rsidR="00050848" w:rsidRPr="00050848" w:rsidRDefault="00050848" w:rsidP="00050848">
            <w:pPr>
              <w:numPr>
                <w:ilvl w:val="0"/>
                <w:numId w:val="25"/>
              </w:numPr>
              <w:rPr>
                <w:rFonts w:cstheme="minorHAnsi"/>
                <w:lang w:val="en-GB"/>
              </w:rPr>
            </w:pPr>
            <w:r w:rsidRPr="00050848">
              <w:rPr>
                <w:rFonts w:cstheme="minorHAnsi"/>
                <w:lang w:val="en-GB"/>
              </w:rPr>
              <w:t xml:space="preserve">As each animal is taught, the teacher sticks the flashcard in a vertical line on the right side of the whiteboard. </w:t>
            </w:r>
          </w:p>
          <w:p w14:paraId="579479C3" w14:textId="77777777" w:rsidR="00050848" w:rsidRDefault="00050848" w:rsidP="00050848">
            <w:pPr>
              <w:rPr>
                <w:rFonts w:cstheme="minorHAnsi"/>
                <w:b/>
                <w:bCs/>
                <w:lang w:val="en-GB"/>
              </w:rPr>
            </w:pPr>
          </w:p>
          <w:p w14:paraId="650BDAC1" w14:textId="77777777" w:rsidR="00B355F0" w:rsidRDefault="00050848" w:rsidP="00050848">
            <w:pPr>
              <w:rPr>
                <w:rFonts w:cstheme="minorHAnsi"/>
                <w:lang w:val="en-GB"/>
              </w:rPr>
            </w:pPr>
            <w:r w:rsidRPr="00050848">
              <w:rPr>
                <w:rFonts w:cstheme="minorHAnsi"/>
                <w:b/>
                <w:bCs/>
                <w:lang w:val="en-GB"/>
              </w:rPr>
              <w:t>Teacher Talk &amp; Script:</w:t>
            </w:r>
            <w:r w:rsidRPr="00050848">
              <w:rPr>
                <w:rFonts w:cstheme="minorHAnsi"/>
                <w:lang w:val="en-GB"/>
              </w:rPr>
              <w:t xml:space="preserve"> </w:t>
            </w:r>
          </w:p>
          <w:p w14:paraId="6A23CE91" w14:textId="77777777" w:rsidR="00B355F0" w:rsidRDefault="00B355F0" w:rsidP="00050848">
            <w:pPr>
              <w:rPr>
                <w:rFonts w:cstheme="minorHAnsi"/>
                <w:lang w:val="en-GB"/>
              </w:rPr>
            </w:pPr>
          </w:p>
          <w:p w14:paraId="4010A52F" w14:textId="7AB886FC" w:rsidR="00050848" w:rsidRPr="00B355F0" w:rsidRDefault="00050848" w:rsidP="00B355F0">
            <w:pPr>
              <w:pStyle w:val="ListParagraph"/>
              <w:numPr>
                <w:ilvl w:val="0"/>
                <w:numId w:val="26"/>
              </w:numPr>
              <w:rPr>
                <w:rFonts w:cstheme="minorHAnsi"/>
                <w:lang w:val="en-GB"/>
              </w:rPr>
            </w:pPr>
            <w:r w:rsidRPr="00B355F0">
              <w:rPr>
                <w:rFonts w:cstheme="minorHAnsi"/>
                <w:lang w:val="en-GB"/>
              </w:rPr>
              <w:t xml:space="preserve">T: "Grandpa Mac, what is in your bag? Show us." </w:t>
            </w:r>
          </w:p>
          <w:p w14:paraId="599DD11E" w14:textId="77777777" w:rsidR="00050848" w:rsidRPr="00050848" w:rsidRDefault="00050848" w:rsidP="00050848">
            <w:pPr>
              <w:numPr>
                <w:ilvl w:val="0"/>
                <w:numId w:val="26"/>
              </w:numPr>
              <w:rPr>
                <w:rFonts w:cstheme="minorHAnsi"/>
                <w:lang w:val="en-GB"/>
              </w:rPr>
            </w:pPr>
            <w:r w:rsidRPr="00050848">
              <w:rPr>
                <w:rFonts w:cstheme="minorHAnsi"/>
                <w:lang w:val="en-GB"/>
              </w:rPr>
              <w:t xml:space="preserve">Mac: (Takes out the COW flashcard) "Oh my... What is this? I can't remember! It says moo, moo..." </w:t>
            </w:r>
          </w:p>
          <w:p w14:paraId="166C4BF6" w14:textId="77777777" w:rsidR="00050848" w:rsidRPr="00050848" w:rsidRDefault="00050848" w:rsidP="00050848">
            <w:pPr>
              <w:numPr>
                <w:ilvl w:val="0"/>
                <w:numId w:val="26"/>
              </w:numPr>
              <w:rPr>
                <w:rFonts w:cstheme="minorHAnsi"/>
                <w:lang w:val="en-GB"/>
              </w:rPr>
            </w:pPr>
            <w:r w:rsidRPr="00050848">
              <w:rPr>
                <w:rFonts w:cstheme="minorHAnsi"/>
                <w:lang w:val="en-GB"/>
              </w:rPr>
              <w:t xml:space="preserve">T: "Don't worry, Grandpa Mac! It is a COW. Everyone, say 'cow' to Grandpa Mac!" </w:t>
            </w:r>
          </w:p>
          <w:p w14:paraId="53AACA99" w14:textId="77777777" w:rsidR="00050848" w:rsidRPr="00050848" w:rsidRDefault="00050848" w:rsidP="00050848">
            <w:pPr>
              <w:numPr>
                <w:ilvl w:val="0"/>
                <w:numId w:val="26"/>
              </w:numPr>
              <w:rPr>
                <w:rFonts w:cstheme="minorHAnsi"/>
                <w:lang w:val="en-GB"/>
              </w:rPr>
            </w:pPr>
            <w:r w:rsidRPr="00050848">
              <w:rPr>
                <w:rFonts w:cstheme="minorHAnsi"/>
                <w:lang w:val="en-GB"/>
              </w:rPr>
              <w:t xml:space="preserve">Ss: "Cow!" </w:t>
            </w:r>
          </w:p>
          <w:p w14:paraId="5A2B2C31" w14:textId="77777777" w:rsidR="00050848" w:rsidRPr="00050848" w:rsidRDefault="00050848" w:rsidP="00050848">
            <w:pPr>
              <w:numPr>
                <w:ilvl w:val="0"/>
                <w:numId w:val="26"/>
              </w:numPr>
              <w:rPr>
                <w:rFonts w:cstheme="minorHAnsi"/>
                <w:lang w:val="en-GB"/>
              </w:rPr>
            </w:pPr>
            <w:r w:rsidRPr="00050848">
              <w:rPr>
                <w:rFonts w:cstheme="minorHAnsi"/>
                <w:lang w:val="en-GB"/>
              </w:rPr>
              <w:t xml:space="preserve">Mac: "Oh, a cow! Thank you!" (T sticks the COW flashcard on the right side of the whiteboard). </w:t>
            </w:r>
          </w:p>
          <w:p w14:paraId="75CC4CD2" w14:textId="0F2441D4" w:rsidR="00B058CB" w:rsidRPr="00050848" w:rsidRDefault="00050848" w:rsidP="00050848">
            <w:pPr>
              <w:numPr>
                <w:ilvl w:val="0"/>
                <w:numId w:val="26"/>
              </w:numPr>
              <w:rPr>
                <w:rFonts w:cstheme="minorHAnsi"/>
                <w:lang w:val="en-GB"/>
              </w:rPr>
            </w:pPr>
            <w:r w:rsidRPr="00050848">
              <w:rPr>
                <w:rFonts w:cstheme="minorHAnsi"/>
                <w:lang w:val="en-GB"/>
              </w:rPr>
              <w:t xml:space="preserve">(T repeats this exact procedure for DUCK, HORSE, SHEEP, CHICKEN, and DONKEY, sticking them under the cow on the right side of the whiteboard). </w:t>
            </w:r>
          </w:p>
        </w:tc>
        <w:tc>
          <w:tcPr>
            <w:tcW w:w="1590" w:type="dxa"/>
            <w:vMerge/>
          </w:tcPr>
          <w:p w14:paraId="39AC11CB" w14:textId="77777777" w:rsidR="00B058CB" w:rsidRPr="00BD76B6" w:rsidRDefault="00B058CB" w:rsidP="00705AB7">
            <w:pPr>
              <w:rPr>
                <w:rFonts w:cstheme="minorHAnsi"/>
              </w:rPr>
            </w:pPr>
          </w:p>
        </w:tc>
        <w:tc>
          <w:tcPr>
            <w:tcW w:w="1562" w:type="dxa"/>
            <w:vMerge/>
          </w:tcPr>
          <w:p w14:paraId="19337C2E" w14:textId="77777777" w:rsidR="00B058CB" w:rsidRPr="00BD76B6" w:rsidRDefault="00B058CB" w:rsidP="00705AB7">
            <w:pPr>
              <w:rPr>
                <w:rFonts w:cstheme="minorHAnsi"/>
              </w:rPr>
            </w:pPr>
          </w:p>
        </w:tc>
      </w:tr>
      <w:tr w:rsidR="00705AB7" w:rsidRPr="00BD76B6" w14:paraId="62C14013" w14:textId="77777777" w:rsidTr="6B299729">
        <w:trPr>
          <w:trHeight w:val="716"/>
        </w:trPr>
        <w:tc>
          <w:tcPr>
            <w:tcW w:w="6136" w:type="dxa"/>
            <w:gridSpan w:val="2"/>
            <w:shd w:val="clear" w:color="auto" w:fill="DEEAF6" w:themeFill="accent5" w:themeFillTint="33"/>
          </w:tcPr>
          <w:p w14:paraId="6CC1A141" w14:textId="5C1F3D4D" w:rsidR="009152D5" w:rsidRPr="00BD76B6" w:rsidRDefault="00705AB7" w:rsidP="00705AB7">
            <w:pPr>
              <w:rPr>
                <w:rFonts w:cstheme="minorHAnsi"/>
                <w:b/>
                <w:bCs/>
              </w:rPr>
            </w:pPr>
            <w:r w:rsidRPr="00BD76B6">
              <w:rPr>
                <w:rFonts w:cstheme="minorHAnsi"/>
                <w:b/>
                <w:bCs/>
              </w:rPr>
              <w:t>Sequencing Criteria:</w:t>
            </w:r>
            <w:r w:rsidR="002D7CED" w:rsidRPr="00BD76B6">
              <w:rPr>
                <w:rFonts w:cstheme="minorHAnsi"/>
                <w:b/>
                <w:bCs/>
              </w:rPr>
              <w:t xml:space="preserve"> </w:t>
            </w:r>
            <w:r w:rsidR="00C27B1C">
              <w:rPr>
                <w:rFonts w:cstheme="minorHAnsi"/>
              </w:rPr>
              <w:t xml:space="preserve">Easy to Hard, </w:t>
            </w:r>
            <w:r w:rsidR="00743026">
              <w:rPr>
                <w:rFonts w:cstheme="minorHAnsi"/>
              </w:rPr>
              <w:t>Receptive to Productive</w:t>
            </w:r>
          </w:p>
        </w:tc>
        <w:tc>
          <w:tcPr>
            <w:tcW w:w="3152" w:type="dxa"/>
            <w:gridSpan w:val="2"/>
            <w:shd w:val="clear" w:color="auto" w:fill="DEEAF6" w:themeFill="accent5" w:themeFillTint="33"/>
          </w:tcPr>
          <w:p w14:paraId="135FD0C9" w14:textId="5C9C1A7B" w:rsidR="00705AB7" w:rsidRPr="00BD76B6" w:rsidRDefault="00705AB7" w:rsidP="00705AB7">
            <w:pPr>
              <w:rPr>
                <w:rFonts w:eastAsia="Calibri" w:cstheme="minorHAnsi"/>
              </w:rPr>
            </w:pPr>
            <w:r w:rsidRPr="00BD76B6">
              <w:rPr>
                <w:rFonts w:eastAsia="Calibri" w:cstheme="minorHAnsi"/>
                <w:b/>
                <w:bCs/>
                <w:color w:val="000000" w:themeColor="text1"/>
              </w:rPr>
              <w:t>Type of Activity:</w:t>
            </w:r>
            <w:r w:rsidR="002D7CED" w:rsidRPr="00BD76B6">
              <w:rPr>
                <w:rFonts w:eastAsia="Calibri" w:cstheme="minorHAnsi"/>
                <w:b/>
                <w:bCs/>
                <w:color w:val="000000" w:themeColor="text1"/>
              </w:rPr>
              <w:t xml:space="preserve"> </w:t>
            </w:r>
            <w:r w:rsidR="002D7CED" w:rsidRPr="00BD76B6">
              <w:rPr>
                <w:rFonts w:eastAsia="Calibri" w:cstheme="minorHAnsi"/>
                <w:color w:val="000000" w:themeColor="text1"/>
              </w:rPr>
              <w:t>TPR &amp; Phonological practice.</w:t>
            </w:r>
          </w:p>
        </w:tc>
      </w:tr>
      <w:tr w:rsidR="00B058CB" w:rsidRPr="00BD76B6" w14:paraId="03141650" w14:textId="77777777" w:rsidTr="6B299729">
        <w:trPr>
          <w:trHeight w:val="716"/>
        </w:trPr>
        <w:tc>
          <w:tcPr>
            <w:tcW w:w="1384" w:type="dxa"/>
            <w:tcBorders>
              <w:bottom w:val="nil"/>
            </w:tcBorders>
          </w:tcPr>
          <w:p w14:paraId="077E0B4F" w14:textId="1E79C257" w:rsidR="00B058CB" w:rsidRPr="00BD76B6" w:rsidRDefault="00B058CB" w:rsidP="00705AB7">
            <w:pPr>
              <w:rPr>
                <w:rFonts w:cstheme="minorHAnsi"/>
                <w:b/>
              </w:rPr>
            </w:pPr>
            <w:r w:rsidRPr="00BD76B6">
              <w:rPr>
                <w:rFonts w:cstheme="minorHAnsi"/>
                <w:b/>
              </w:rPr>
              <w:t>Objectives:</w:t>
            </w:r>
          </w:p>
        </w:tc>
        <w:tc>
          <w:tcPr>
            <w:tcW w:w="4752" w:type="dxa"/>
          </w:tcPr>
          <w:p w14:paraId="1C3F700D" w14:textId="330138BB" w:rsidR="0099697F" w:rsidRDefault="0099697F" w:rsidP="0099697F">
            <w:pPr>
              <w:tabs>
                <w:tab w:val="left" w:pos="911"/>
              </w:tabs>
              <w:rPr>
                <w:rFonts w:cstheme="minorHAnsi"/>
                <w:lang w:val="en-GB"/>
              </w:rPr>
            </w:pPr>
            <w:r>
              <w:rPr>
                <w:rFonts w:cstheme="minorHAnsi"/>
                <w:lang w:val="en-GB"/>
              </w:rPr>
              <w:t xml:space="preserve">1. </w:t>
            </w:r>
            <w:r w:rsidRPr="0099697F">
              <w:rPr>
                <w:rFonts w:cstheme="minorHAnsi"/>
                <w:lang w:val="en-GB"/>
              </w:rPr>
              <w:t>Students will be able to match the spoken animal names in the song with the correct flashcards.</w:t>
            </w:r>
          </w:p>
          <w:p w14:paraId="73583881" w14:textId="77777777" w:rsidR="003874D7" w:rsidRPr="0099697F" w:rsidRDefault="003874D7" w:rsidP="0099697F">
            <w:pPr>
              <w:tabs>
                <w:tab w:val="left" w:pos="911"/>
              </w:tabs>
              <w:rPr>
                <w:rFonts w:cstheme="minorHAnsi"/>
                <w:lang w:val="en-GB"/>
              </w:rPr>
            </w:pPr>
          </w:p>
          <w:p w14:paraId="09847F23" w14:textId="5DBF3CF9" w:rsidR="00B058CB" w:rsidRPr="00BD76B6" w:rsidRDefault="0099697F" w:rsidP="00705AB7">
            <w:pPr>
              <w:tabs>
                <w:tab w:val="left" w:pos="911"/>
              </w:tabs>
              <w:rPr>
                <w:rFonts w:cstheme="minorHAnsi"/>
                <w:lang w:val="en-GB"/>
              </w:rPr>
            </w:pPr>
            <w:r>
              <w:rPr>
                <w:rFonts w:cstheme="minorHAnsi"/>
                <w:lang w:val="en-GB"/>
              </w:rPr>
              <w:t xml:space="preserve">2. </w:t>
            </w:r>
            <w:r w:rsidRPr="0099697F">
              <w:rPr>
                <w:rFonts w:cstheme="minorHAnsi"/>
                <w:lang w:val="en-GB"/>
              </w:rPr>
              <w:t xml:space="preserve">Students will be able to perform the correct physical action when they hear the </w:t>
            </w:r>
            <w:proofErr w:type="gramStart"/>
            <w:r w:rsidRPr="0099697F">
              <w:rPr>
                <w:rFonts w:cstheme="minorHAnsi"/>
                <w:lang w:val="en-GB"/>
              </w:rPr>
              <w:t>animal</w:t>
            </w:r>
            <w:proofErr w:type="gramEnd"/>
            <w:r w:rsidRPr="0099697F">
              <w:rPr>
                <w:rFonts w:cstheme="minorHAnsi"/>
                <w:lang w:val="en-GB"/>
              </w:rPr>
              <w:t xml:space="preserve"> name.</w:t>
            </w:r>
          </w:p>
        </w:tc>
        <w:tc>
          <w:tcPr>
            <w:tcW w:w="1590" w:type="dxa"/>
            <w:vMerge w:val="restart"/>
          </w:tcPr>
          <w:p w14:paraId="6BD98199" w14:textId="21C92A4C" w:rsidR="00B65DD0" w:rsidRPr="005200F2" w:rsidRDefault="0099697F" w:rsidP="005200F2">
            <w:pPr>
              <w:pStyle w:val="ListParagraph"/>
              <w:numPr>
                <w:ilvl w:val="0"/>
                <w:numId w:val="18"/>
              </w:numPr>
              <w:rPr>
                <w:rFonts w:cstheme="minorHAnsi"/>
              </w:rPr>
            </w:pPr>
            <w:r w:rsidRPr="005200F2">
              <w:rPr>
                <w:rFonts w:cstheme="minorHAnsi"/>
              </w:rPr>
              <w:t>Audio Track</w:t>
            </w:r>
            <w:r w:rsidR="00242365">
              <w:rPr>
                <w:rFonts w:cstheme="minorHAnsi"/>
              </w:rPr>
              <w:t xml:space="preserve"> (Video)</w:t>
            </w:r>
            <w:r w:rsidRPr="005200F2">
              <w:rPr>
                <w:rFonts w:cstheme="minorHAnsi"/>
              </w:rPr>
              <w:t xml:space="preserve"> (Old MacDonald Action Version)</w:t>
            </w:r>
          </w:p>
          <w:p w14:paraId="7A82672E" w14:textId="77777777" w:rsidR="00B65DD0" w:rsidRPr="005200F2" w:rsidRDefault="0099697F" w:rsidP="005200F2">
            <w:pPr>
              <w:pStyle w:val="ListParagraph"/>
              <w:numPr>
                <w:ilvl w:val="0"/>
                <w:numId w:val="18"/>
              </w:numPr>
              <w:rPr>
                <w:rFonts w:cstheme="minorHAnsi"/>
              </w:rPr>
            </w:pPr>
            <w:r w:rsidRPr="005200F2">
              <w:rPr>
                <w:rFonts w:cstheme="minorHAnsi"/>
              </w:rPr>
              <w:t>Flashcards</w:t>
            </w:r>
          </w:p>
          <w:p w14:paraId="3B0E265A" w14:textId="315CBC09" w:rsidR="00B058CB" w:rsidRPr="005200F2" w:rsidRDefault="0099697F" w:rsidP="005200F2">
            <w:pPr>
              <w:pStyle w:val="ListParagraph"/>
              <w:numPr>
                <w:ilvl w:val="0"/>
                <w:numId w:val="18"/>
              </w:numPr>
              <w:rPr>
                <w:rFonts w:cstheme="minorHAnsi"/>
              </w:rPr>
            </w:pPr>
            <w:r w:rsidRPr="005200F2">
              <w:rPr>
                <w:rFonts w:cstheme="minorHAnsi"/>
              </w:rPr>
              <w:t>Large Empty Farm Poster Projector/Screen</w:t>
            </w:r>
          </w:p>
        </w:tc>
        <w:tc>
          <w:tcPr>
            <w:tcW w:w="1562" w:type="dxa"/>
            <w:vMerge w:val="restart"/>
          </w:tcPr>
          <w:p w14:paraId="28E20CDC" w14:textId="7A244140" w:rsidR="00B058CB" w:rsidRPr="00BD76B6" w:rsidRDefault="0099697F" w:rsidP="00705AB7">
            <w:pPr>
              <w:rPr>
                <w:rFonts w:cstheme="minorHAnsi"/>
              </w:rPr>
            </w:pPr>
            <w:r w:rsidRPr="0099697F">
              <w:rPr>
                <w:rFonts w:cstheme="minorHAnsi"/>
              </w:rPr>
              <w:t>10</w:t>
            </w:r>
            <w:r w:rsidR="0031251C">
              <w:rPr>
                <w:rFonts w:cstheme="minorHAnsi"/>
              </w:rPr>
              <w:t>-12</w:t>
            </w:r>
            <w:r w:rsidRPr="0099697F">
              <w:rPr>
                <w:rFonts w:cstheme="minorHAnsi"/>
              </w:rPr>
              <w:t xml:space="preserve"> mins</w:t>
            </w:r>
          </w:p>
        </w:tc>
      </w:tr>
      <w:tr w:rsidR="00B058CB" w:rsidRPr="00BD76B6" w14:paraId="1D56CDA5" w14:textId="77777777" w:rsidTr="6B299729">
        <w:tc>
          <w:tcPr>
            <w:tcW w:w="1384" w:type="dxa"/>
            <w:tcBorders>
              <w:top w:val="nil"/>
              <w:bottom w:val="threeDEmboss" w:sz="6" w:space="0" w:color="auto"/>
            </w:tcBorders>
          </w:tcPr>
          <w:p w14:paraId="29F134A7" w14:textId="77777777" w:rsidR="00B058CB" w:rsidRPr="00BD76B6" w:rsidRDefault="00B058CB" w:rsidP="00705AB7">
            <w:pPr>
              <w:rPr>
                <w:rFonts w:cstheme="minorHAnsi"/>
                <w:b/>
              </w:rPr>
            </w:pPr>
          </w:p>
          <w:p w14:paraId="257DC27C" w14:textId="77777777" w:rsidR="00B058CB" w:rsidRPr="00BD76B6" w:rsidRDefault="00B058CB" w:rsidP="00705AB7">
            <w:pPr>
              <w:rPr>
                <w:rFonts w:cstheme="minorHAnsi"/>
                <w:b/>
              </w:rPr>
            </w:pPr>
          </w:p>
          <w:p w14:paraId="649AE463" w14:textId="77777777" w:rsidR="00B058CB" w:rsidRPr="00BD76B6" w:rsidRDefault="00B058CB" w:rsidP="00705AB7">
            <w:pPr>
              <w:rPr>
                <w:rFonts w:cstheme="minorHAnsi"/>
                <w:b/>
              </w:rPr>
            </w:pPr>
            <w:r w:rsidRPr="00BD76B6">
              <w:rPr>
                <w:rFonts w:cstheme="minorHAnsi"/>
                <w:b/>
              </w:rPr>
              <w:t>ACTIVITY 2</w:t>
            </w:r>
          </w:p>
          <w:p w14:paraId="2538A5E6" w14:textId="77777777" w:rsidR="00B058CB" w:rsidRPr="00BD76B6" w:rsidRDefault="00B058CB" w:rsidP="00705AB7">
            <w:pPr>
              <w:rPr>
                <w:rFonts w:cstheme="minorHAnsi"/>
                <w:b/>
              </w:rPr>
            </w:pPr>
          </w:p>
          <w:p w14:paraId="09412CAB" w14:textId="77777777" w:rsidR="00B058CB" w:rsidRPr="00BD76B6" w:rsidRDefault="00B058CB" w:rsidP="00705AB7">
            <w:pPr>
              <w:rPr>
                <w:rFonts w:cstheme="minorHAnsi"/>
                <w:b/>
              </w:rPr>
            </w:pPr>
          </w:p>
          <w:p w14:paraId="245B53DF" w14:textId="77777777" w:rsidR="00B058CB" w:rsidRPr="00BD76B6" w:rsidRDefault="00B058CB" w:rsidP="00705AB7">
            <w:pPr>
              <w:rPr>
                <w:rFonts w:cstheme="minorHAnsi"/>
                <w:b/>
              </w:rPr>
            </w:pPr>
          </w:p>
        </w:tc>
        <w:tc>
          <w:tcPr>
            <w:tcW w:w="4752" w:type="dxa"/>
          </w:tcPr>
          <w:p w14:paraId="787E57AD" w14:textId="58F391FA" w:rsidR="003D7C9E" w:rsidRPr="003D7C9E" w:rsidRDefault="003D7C9E" w:rsidP="003D7C9E">
            <w:pPr>
              <w:tabs>
                <w:tab w:val="left" w:pos="911"/>
              </w:tabs>
              <w:rPr>
                <w:rFonts w:cstheme="minorHAnsi"/>
                <w:lang w:val="en-GB"/>
              </w:rPr>
            </w:pPr>
            <w:r w:rsidRPr="003D7C9E">
              <w:rPr>
                <w:rFonts w:cstheme="minorHAnsi"/>
                <w:b/>
                <w:bCs/>
                <w:lang w:val="en-GB"/>
              </w:rPr>
              <w:lastRenderedPageBreak/>
              <w:t>Procedure:</w:t>
            </w:r>
            <w:r w:rsidRPr="003D7C9E">
              <w:rPr>
                <w:rFonts w:cstheme="minorHAnsi"/>
                <w:lang w:val="en-GB"/>
              </w:rPr>
              <w:t xml:space="preserve"> * T puts a large, empty "Farm" poster on the whiteboard. </w:t>
            </w:r>
          </w:p>
          <w:p w14:paraId="21F6795E" w14:textId="77777777" w:rsidR="003D7C9E" w:rsidRPr="003D7C9E" w:rsidRDefault="003D7C9E" w:rsidP="003D7C9E">
            <w:pPr>
              <w:numPr>
                <w:ilvl w:val="0"/>
                <w:numId w:val="27"/>
              </w:numPr>
              <w:tabs>
                <w:tab w:val="left" w:pos="911"/>
              </w:tabs>
              <w:rPr>
                <w:rFonts w:cstheme="minorHAnsi"/>
                <w:lang w:val="en-GB"/>
              </w:rPr>
            </w:pPr>
            <w:r w:rsidRPr="003D7C9E">
              <w:rPr>
                <w:rFonts w:cstheme="minorHAnsi"/>
                <w:lang w:val="en-GB"/>
              </w:rPr>
              <w:t xml:space="preserve">T suggests singing the action song, but Grandpa Mac says </w:t>
            </w:r>
            <w:r w:rsidRPr="003D7C9E">
              <w:rPr>
                <w:rFonts w:cstheme="minorHAnsi"/>
                <w:lang w:val="en-GB"/>
              </w:rPr>
              <w:lastRenderedPageBreak/>
              <w:t>he doesn't remember his own song.</w:t>
            </w:r>
          </w:p>
          <w:p w14:paraId="079AC5D2" w14:textId="6744EA17" w:rsidR="003D7C9E" w:rsidRPr="003D7C9E" w:rsidRDefault="003D7C9E" w:rsidP="003D7C9E">
            <w:pPr>
              <w:numPr>
                <w:ilvl w:val="0"/>
                <w:numId w:val="27"/>
              </w:numPr>
              <w:tabs>
                <w:tab w:val="left" w:pos="911"/>
              </w:tabs>
              <w:rPr>
                <w:rFonts w:cstheme="minorHAnsi"/>
                <w:lang w:val="en-GB"/>
              </w:rPr>
            </w:pPr>
            <w:r w:rsidRPr="003D7C9E">
              <w:rPr>
                <w:rFonts w:cstheme="minorHAnsi"/>
                <w:lang w:val="en-GB"/>
              </w:rPr>
              <w:t>T says, "Let's listen first!" and plays the "Old MacDonald (Action Version)" audio track</w:t>
            </w:r>
            <w:r w:rsidR="00242365">
              <w:rPr>
                <w:rFonts w:cstheme="minorHAnsi"/>
                <w:lang w:val="en-GB"/>
              </w:rPr>
              <w:t xml:space="preserve"> (video)</w:t>
            </w:r>
            <w:r w:rsidRPr="003D7C9E">
              <w:rPr>
                <w:rFonts w:cstheme="minorHAnsi"/>
                <w:lang w:val="en-GB"/>
              </w:rPr>
              <w:t xml:space="preserve"> once for the whole class to just listen and learn.</w:t>
            </w:r>
          </w:p>
          <w:p w14:paraId="57A3C561" w14:textId="77777777" w:rsidR="003D7C9E" w:rsidRPr="003D7C9E" w:rsidRDefault="003D7C9E" w:rsidP="003D7C9E">
            <w:pPr>
              <w:numPr>
                <w:ilvl w:val="0"/>
                <w:numId w:val="27"/>
              </w:numPr>
              <w:tabs>
                <w:tab w:val="left" w:pos="911"/>
              </w:tabs>
              <w:rPr>
                <w:rFonts w:cstheme="minorHAnsi"/>
                <w:lang w:val="en-GB"/>
              </w:rPr>
            </w:pPr>
            <w:r w:rsidRPr="003D7C9E">
              <w:rPr>
                <w:rFonts w:cstheme="minorHAnsi"/>
                <w:lang w:val="en-GB"/>
              </w:rPr>
              <w:t>T plays the song a second time and invites the class to stand up, sing, and act.</w:t>
            </w:r>
          </w:p>
          <w:p w14:paraId="40D80E01" w14:textId="77777777" w:rsidR="003D7C9E" w:rsidRPr="003D7C9E" w:rsidRDefault="003D7C9E" w:rsidP="003D7C9E">
            <w:pPr>
              <w:numPr>
                <w:ilvl w:val="0"/>
                <w:numId w:val="27"/>
              </w:numPr>
              <w:tabs>
                <w:tab w:val="left" w:pos="911"/>
              </w:tabs>
              <w:rPr>
                <w:rFonts w:cstheme="minorHAnsi"/>
                <w:lang w:val="en-GB"/>
              </w:rPr>
            </w:pPr>
            <w:r w:rsidRPr="003D7C9E">
              <w:rPr>
                <w:rFonts w:cstheme="minorHAnsi"/>
                <w:lang w:val="en-GB"/>
              </w:rPr>
              <w:t xml:space="preserve">When an animal is mentioned in the song, T takes the correct flashcard from the right side of the whiteboard and places them side-by-side in a row under the empty farm poster. </w:t>
            </w:r>
          </w:p>
          <w:p w14:paraId="3B9E0831" w14:textId="77777777" w:rsidR="003D7C9E" w:rsidRPr="003D7C9E" w:rsidRDefault="003D7C9E" w:rsidP="003D7C9E">
            <w:pPr>
              <w:numPr>
                <w:ilvl w:val="0"/>
                <w:numId w:val="27"/>
              </w:numPr>
              <w:tabs>
                <w:tab w:val="left" w:pos="911"/>
              </w:tabs>
              <w:rPr>
                <w:rFonts w:cstheme="minorHAnsi"/>
                <w:lang w:val="en-GB"/>
              </w:rPr>
            </w:pPr>
            <w:r w:rsidRPr="003D7C9E">
              <w:rPr>
                <w:rFonts w:cstheme="minorHAnsi"/>
                <w:lang w:val="en-GB"/>
              </w:rPr>
              <w:t xml:space="preserve">The students shout the animal's name, and T leads the physical actions to the rhythm of the song. </w:t>
            </w:r>
          </w:p>
          <w:p w14:paraId="38AD12BF" w14:textId="77777777" w:rsidR="003D7C9E" w:rsidRPr="003D7C9E" w:rsidRDefault="003D7C9E" w:rsidP="003D7C9E">
            <w:pPr>
              <w:numPr>
                <w:ilvl w:val="0"/>
                <w:numId w:val="27"/>
              </w:numPr>
              <w:tabs>
                <w:tab w:val="left" w:pos="911"/>
              </w:tabs>
              <w:rPr>
                <w:rFonts w:cstheme="minorHAnsi"/>
                <w:lang w:val="en-GB"/>
              </w:rPr>
            </w:pPr>
            <w:r w:rsidRPr="003D7C9E">
              <w:rPr>
                <w:rFonts w:cstheme="minorHAnsi"/>
                <w:lang w:val="en-GB"/>
              </w:rPr>
              <w:t xml:space="preserve">Simultaneously, the written name of the animal appears on the projector/screen. The words accumulate on the screen as the song continues. </w:t>
            </w:r>
          </w:p>
          <w:p w14:paraId="3FDA819E" w14:textId="77777777" w:rsidR="003D7C9E" w:rsidRDefault="003D7C9E" w:rsidP="003D7C9E">
            <w:pPr>
              <w:tabs>
                <w:tab w:val="left" w:pos="911"/>
              </w:tabs>
              <w:rPr>
                <w:rFonts w:cstheme="minorHAnsi"/>
                <w:b/>
                <w:bCs/>
                <w:lang w:val="en-GB"/>
              </w:rPr>
            </w:pPr>
          </w:p>
          <w:p w14:paraId="415DC491" w14:textId="77777777" w:rsidR="003A7E6B" w:rsidRDefault="003D7C9E" w:rsidP="003D7C9E">
            <w:pPr>
              <w:tabs>
                <w:tab w:val="left" w:pos="911"/>
              </w:tabs>
              <w:rPr>
                <w:rFonts w:cstheme="minorHAnsi"/>
                <w:lang w:val="en-GB"/>
              </w:rPr>
            </w:pPr>
            <w:r w:rsidRPr="003D7C9E">
              <w:rPr>
                <w:rFonts w:cstheme="minorHAnsi"/>
                <w:b/>
                <w:bCs/>
                <w:lang w:val="en-GB"/>
              </w:rPr>
              <w:t>Teacher Talk &amp; Script:</w:t>
            </w:r>
            <w:r w:rsidRPr="003D7C9E">
              <w:rPr>
                <w:rFonts w:cstheme="minorHAnsi"/>
                <w:lang w:val="en-GB"/>
              </w:rPr>
              <w:t xml:space="preserve"> </w:t>
            </w:r>
          </w:p>
          <w:p w14:paraId="62F80ABC" w14:textId="77777777" w:rsidR="003A7E6B" w:rsidRDefault="003A7E6B" w:rsidP="003D7C9E">
            <w:pPr>
              <w:tabs>
                <w:tab w:val="left" w:pos="911"/>
              </w:tabs>
              <w:rPr>
                <w:rFonts w:cstheme="minorHAnsi"/>
                <w:lang w:val="en-GB"/>
              </w:rPr>
            </w:pPr>
          </w:p>
          <w:p w14:paraId="62B50625" w14:textId="6F02FF32" w:rsidR="003D7C9E" w:rsidRPr="003A7E6B" w:rsidRDefault="003D7C9E" w:rsidP="003A7E6B">
            <w:pPr>
              <w:pStyle w:val="ListParagraph"/>
              <w:numPr>
                <w:ilvl w:val="0"/>
                <w:numId w:val="32"/>
              </w:numPr>
              <w:tabs>
                <w:tab w:val="left" w:pos="911"/>
              </w:tabs>
              <w:rPr>
                <w:rFonts w:cstheme="minorHAnsi"/>
                <w:lang w:val="en-GB"/>
              </w:rPr>
            </w:pPr>
            <w:r w:rsidRPr="003A7E6B">
              <w:rPr>
                <w:rFonts w:cstheme="minorHAnsi"/>
                <w:lang w:val="en-GB"/>
              </w:rPr>
              <w:t>T: "Let's call the animals to the farm! We sing your song, Grandpa Mac!"</w:t>
            </w:r>
          </w:p>
          <w:p w14:paraId="55B9B4B3" w14:textId="77777777" w:rsidR="003D7C9E" w:rsidRPr="003D7C9E" w:rsidRDefault="003D7C9E" w:rsidP="003D7C9E">
            <w:pPr>
              <w:numPr>
                <w:ilvl w:val="0"/>
                <w:numId w:val="28"/>
              </w:numPr>
              <w:tabs>
                <w:tab w:val="left" w:pos="911"/>
              </w:tabs>
              <w:rPr>
                <w:rFonts w:cstheme="minorHAnsi"/>
                <w:lang w:val="en-GB"/>
              </w:rPr>
            </w:pPr>
            <w:r w:rsidRPr="003D7C9E">
              <w:rPr>
                <w:rFonts w:cstheme="minorHAnsi"/>
                <w:lang w:val="en-GB"/>
              </w:rPr>
              <w:t>Mac (Puppet): "My song? Oh dear... I am so forgetful! I don't remember my song! How does it go?"</w:t>
            </w:r>
          </w:p>
          <w:p w14:paraId="50560926" w14:textId="77777777" w:rsidR="003D7C9E" w:rsidRPr="003D7C9E" w:rsidRDefault="003D7C9E" w:rsidP="003D7C9E">
            <w:pPr>
              <w:numPr>
                <w:ilvl w:val="0"/>
                <w:numId w:val="28"/>
              </w:numPr>
              <w:tabs>
                <w:tab w:val="left" w:pos="911"/>
              </w:tabs>
              <w:rPr>
                <w:rFonts w:cstheme="minorHAnsi"/>
                <w:lang w:val="en-GB"/>
              </w:rPr>
            </w:pPr>
            <w:r w:rsidRPr="003D7C9E">
              <w:rPr>
                <w:rFonts w:cstheme="minorHAnsi"/>
                <w:lang w:val="en-GB"/>
              </w:rPr>
              <w:t>T: "Don't worry, Grandpa Mac! Children, let's listen to it first altogether. Then, we can sing and show him the actions!"</w:t>
            </w:r>
          </w:p>
          <w:p w14:paraId="0FA9D3A5" w14:textId="77777777" w:rsidR="003D7C9E" w:rsidRPr="003D7C9E" w:rsidRDefault="003D7C9E" w:rsidP="003D7C9E">
            <w:pPr>
              <w:numPr>
                <w:ilvl w:val="0"/>
                <w:numId w:val="28"/>
              </w:numPr>
              <w:tabs>
                <w:tab w:val="left" w:pos="911"/>
              </w:tabs>
              <w:rPr>
                <w:rFonts w:cstheme="minorHAnsi"/>
                <w:lang w:val="en-GB"/>
              </w:rPr>
            </w:pPr>
            <w:r w:rsidRPr="003D7C9E">
              <w:rPr>
                <w:rFonts w:cstheme="minorHAnsi"/>
                <w:lang w:val="en-GB"/>
              </w:rPr>
              <w:t>(T plays the song once while everyone just listens).</w:t>
            </w:r>
          </w:p>
          <w:p w14:paraId="01291672" w14:textId="77777777" w:rsidR="003D7C9E" w:rsidRPr="003D7C9E" w:rsidRDefault="003D7C9E" w:rsidP="003D7C9E">
            <w:pPr>
              <w:numPr>
                <w:ilvl w:val="0"/>
                <w:numId w:val="28"/>
              </w:numPr>
              <w:tabs>
                <w:tab w:val="left" w:pos="911"/>
              </w:tabs>
              <w:rPr>
                <w:rFonts w:cstheme="minorHAnsi"/>
                <w:lang w:val="en-GB"/>
              </w:rPr>
            </w:pPr>
            <w:r w:rsidRPr="003D7C9E">
              <w:rPr>
                <w:rFonts w:cstheme="minorHAnsi"/>
                <w:lang w:val="en-GB"/>
              </w:rPr>
              <w:t>T: "Now we know it! Stand up, everyone. Let's sing and move!" (T plays the song a second time).</w:t>
            </w:r>
          </w:p>
          <w:p w14:paraId="204EBB0E" w14:textId="77777777" w:rsidR="003D7C9E" w:rsidRPr="003D7C9E" w:rsidRDefault="003D7C9E" w:rsidP="003D7C9E">
            <w:pPr>
              <w:numPr>
                <w:ilvl w:val="0"/>
                <w:numId w:val="28"/>
              </w:numPr>
              <w:tabs>
                <w:tab w:val="left" w:pos="911"/>
              </w:tabs>
              <w:rPr>
                <w:rFonts w:cstheme="minorHAnsi"/>
                <w:lang w:val="en-GB"/>
              </w:rPr>
            </w:pPr>
            <w:r w:rsidRPr="003D7C9E">
              <w:rPr>
                <w:rFonts w:cstheme="minorHAnsi"/>
                <w:lang w:val="en-GB"/>
              </w:rPr>
              <w:lastRenderedPageBreak/>
              <w:t xml:space="preserve">Song: "Old MacDonald had a farm, E-I-E-I-O! And on that </w:t>
            </w:r>
            <w:proofErr w:type="gramStart"/>
            <w:r w:rsidRPr="003D7C9E">
              <w:rPr>
                <w:rFonts w:cstheme="minorHAnsi"/>
                <w:lang w:val="en-GB"/>
              </w:rPr>
              <w:t>farm</w:t>
            </w:r>
            <w:proofErr w:type="gramEnd"/>
            <w:r w:rsidRPr="003D7C9E">
              <w:rPr>
                <w:rFonts w:cstheme="minorHAnsi"/>
                <w:lang w:val="en-GB"/>
              </w:rPr>
              <w:t xml:space="preserve"> he had a..." </w:t>
            </w:r>
          </w:p>
          <w:p w14:paraId="076ABEF0" w14:textId="77777777" w:rsidR="003D7C9E" w:rsidRPr="003D7C9E" w:rsidRDefault="003D7C9E" w:rsidP="003D7C9E">
            <w:pPr>
              <w:numPr>
                <w:ilvl w:val="0"/>
                <w:numId w:val="28"/>
              </w:numPr>
              <w:tabs>
                <w:tab w:val="left" w:pos="911"/>
              </w:tabs>
              <w:rPr>
                <w:rFonts w:cstheme="minorHAnsi"/>
                <w:lang w:val="en-GB"/>
              </w:rPr>
            </w:pPr>
            <w:r w:rsidRPr="003D7C9E">
              <w:rPr>
                <w:rFonts w:cstheme="minorHAnsi"/>
                <w:lang w:val="en-GB"/>
              </w:rPr>
              <w:t xml:space="preserve">(T takes the COW flashcard from the right and places it under the farm poster. The word "COW" appears on the screen). </w:t>
            </w:r>
          </w:p>
          <w:p w14:paraId="19A4FA2B" w14:textId="77777777" w:rsidR="003D7C9E" w:rsidRPr="003D7C9E" w:rsidRDefault="003D7C9E" w:rsidP="003D7C9E">
            <w:pPr>
              <w:numPr>
                <w:ilvl w:val="0"/>
                <w:numId w:val="28"/>
              </w:numPr>
              <w:tabs>
                <w:tab w:val="left" w:pos="911"/>
              </w:tabs>
              <w:rPr>
                <w:rFonts w:cstheme="minorHAnsi"/>
                <w:lang w:val="en-GB"/>
              </w:rPr>
            </w:pPr>
            <w:r w:rsidRPr="003D7C9E">
              <w:rPr>
                <w:rFonts w:cstheme="minorHAnsi"/>
                <w:lang w:val="en-GB"/>
              </w:rPr>
              <w:t xml:space="preserve">Song: "...COW, E-I-E-I-O! With a moo-moo here..." </w:t>
            </w:r>
          </w:p>
          <w:p w14:paraId="691DFCC0" w14:textId="00EE8662" w:rsidR="003D7C9E" w:rsidRPr="003D7C9E" w:rsidRDefault="003D7C9E" w:rsidP="003D7C9E">
            <w:pPr>
              <w:numPr>
                <w:ilvl w:val="0"/>
                <w:numId w:val="28"/>
              </w:numPr>
              <w:tabs>
                <w:tab w:val="left" w:pos="911"/>
              </w:tabs>
              <w:rPr>
                <w:rFonts w:cstheme="minorHAnsi"/>
                <w:lang w:val="en-GB"/>
              </w:rPr>
            </w:pPr>
            <w:r w:rsidRPr="003D7C9E">
              <w:rPr>
                <w:rFonts w:cstheme="minorHAnsi"/>
                <w:lang w:val="en-GB"/>
              </w:rPr>
              <w:t xml:space="preserve">T: "Eat, eat, eat like a cow!" (T and Ss pretend to </w:t>
            </w:r>
            <w:r w:rsidR="00F55993">
              <w:rPr>
                <w:rFonts w:cstheme="minorHAnsi"/>
                <w:lang w:val="en-GB"/>
              </w:rPr>
              <w:t>eat</w:t>
            </w:r>
            <w:r w:rsidRPr="003D7C9E">
              <w:rPr>
                <w:rFonts w:cstheme="minorHAnsi"/>
                <w:lang w:val="en-GB"/>
              </w:rPr>
              <w:t xml:space="preserve"> grass). </w:t>
            </w:r>
          </w:p>
          <w:p w14:paraId="3E7651FD" w14:textId="77777777" w:rsidR="003D7C9E" w:rsidRPr="003D7C9E" w:rsidRDefault="003D7C9E" w:rsidP="003D7C9E">
            <w:pPr>
              <w:numPr>
                <w:ilvl w:val="0"/>
                <w:numId w:val="28"/>
              </w:numPr>
              <w:tabs>
                <w:tab w:val="left" w:pos="911"/>
              </w:tabs>
              <w:rPr>
                <w:rFonts w:cstheme="minorHAnsi"/>
                <w:lang w:val="en-GB"/>
              </w:rPr>
            </w:pPr>
            <w:r w:rsidRPr="003D7C9E">
              <w:rPr>
                <w:rFonts w:cstheme="minorHAnsi"/>
                <w:lang w:val="en-GB"/>
              </w:rPr>
              <w:t xml:space="preserve">(T continues the song with DUCK -&gt; "Waddle like a duck!", HORSE -&gt; "Run like a horse!", SHEEP -&gt; "Shake like a sheep!", CHICKEN -&gt; "Flap like a chicken!", DONKEY -&gt; "Kick like a donkey!", placing them under the poster and displaying their names on the screen). </w:t>
            </w:r>
          </w:p>
          <w:p w14:paraId="5EAD4AE1" w14:textId="6734FD6A" w:rsidR="00B058CB" w:rsidRPr="003126B4" w:rsidRDefault="003126B4" w:rsidP="003D7C9E">
            <w:pPr>
              <w:tabs>
                <w:tab w:val="left" w:pos="911"/>
              </w:tabs>
              <w:rPr>
                <w:rFonts w:cstheme="minorHAnsi"/>
                <w:lang w:val="en-GB"/>
              </w:rPr>
            </w:pPr>
            <w:r w:rsidRPr="003126B4">
              <w:rPr>
                <w:rFonts w:cstheme="minorHAnsi"/>
                <w:lang w:val="en-GB"/>
              </w:rPr>
              <w:t xml:space="preserve"> </w:t>
            </w:r>
          </w:p>
        </w:tc>
        <w:tc>
          <w:tcPr>
            <w:tcW w:w="1590" w:type="dxa"/>
            <w:vMerge/>
          </w:tcPr>
          <w:p w14:paraId="391E94C5" w14:textId="77777777" w:rsidR="00B058CB" w:rsidRPr="00BD76B6" w:rsidRDefault="00B058CB" w:rsidP="00705AB7">
            <w:pPr>
              <w:rPr>
                <w:rFonts w:cstheme="minorHAnsi"/>
              </w:rPr>
            </w:pPr>
          </w:p>
        </w:tc>
        <w:tc>
          <w:tcPr>
            <w:tcW w:w="1562" w:type="dxa"/>
            <w:vMerge/>
          </w:tcPr>
          <w:p w14:paraId="653E2D25" w14:textId="77777777" w:rsidR="00B058CB" w:rsidRPr="00BD76B6" w:rsidRDefault="00B058CB" w:rsidP="00705AB7">
            <w:pPr>
              <w:rPr>
                <w:rFonts w:cstheme="minorHAnsi"/>
              </w:rPr>
            </w:pPr>
          </w:p>
        </w:tc>
      </w:tr>
      <w:tr w:rsidR="00705AB7" w:rsidRPr="00BD76B6" w14:paraId="25D2730F" w14:textId="77777777" w:rsidTr="00157FE8">
        <w:trPr>
          <w:trHeight w:val="696"/>
        </w:trPr>
        <w:tc>
          <w:tcPr>
            <w:tcW w:w="6136" w:type="dxa"/>
            <w:gridSpan w:val="2"/>
            <w:shd w:val="clear" w:color="auto" w:fill="DEEAF6" w:themeFill="accent5" w:themeFillTint="33"/>
          </w:tcPr>
          <w:p w14:paraId="70E7EF11" w14:textId="7F182E01" w:rsidR="00705AB7" w:rsidRPr="009152D5" w:rsidRDefault="00705AB7" w:rsidP="00157FE8">
            <w:pPr>
              <w:rPr>
                <w:rFonts w:cstheme="minorHAnsi"/>
                <w:lang w:val="en-GB"/>
              </w:rPr>
            </w:pPr>
            <w:r w:rsidRPr="00BD76B6">
              <w:rPr>
                <w:rFonts w:cstheme="minorHAnsi"/>
                <w:b/>
                <w:bCs/>
              </w:rPr>
              <w:lastRenderedPageBreak/>
              <w:t>Sequencing Criteria:</w:t>
            </w:r>
            <w:r w:rsidR="00E641F8" w:rsidRPr="00BD76B6">
              <w:rPr>
                <w:rFonts w:cstheme="minorHAnsi"/>
                <w:b/>
                <w:bCs/>
              </w:rPr>
              <w:t xml:space="preserve"> </w:t>
            </w:r>
            <w:r w:rsidR="00C27B1C">
              <w:rPr>
                <w:rFonts w:cstheme="minorHAnsi"/>
              </w:rPr>
              <w:t>Receptive to Productive</w:t>
            </w:r>
          </w:p>
        </w:tc>
        <w:tc>
          <w:tcPr>
            <w:tcW w:w="3152" w:type="dxa"/>
            <w:gridSpan w:val="2"/>
            <w:shd w:val="clear" w:color="auto" w:fill="DEEAF6" w:themeFill="accent5" w:themeFillTint="33"/>
          </w:tcPr>
          <w:p w14:paraId="7F201657" w14:textId="0C706554" w:rsidR="00705AB7" w:rsidRPr="009152D5" w:rsidRDefault="00705AB7" w:rsidP="00705AB7">
            <w:pPr>
              <w:rPr>
                <w:rFonts w:eastAsia="Calibri" w:cstheme="minorHAnsi"/>
                <w:color w:val="000000" w:themeColor="text1"/>
                <w:lang w:val="en-GB"/>
              </w:rPr>
            </w:pPr>
            <w:r w:rsidRPr="00BD76B6">
              <w:rPr>
                <w:rFonts w:eastAsia="Calibri" w:cstheme="minorHAnsi"/>
                <w:b/>
                <w:bCs/>
                <w:color w:val="000000" w:themeColor="text1"/>
              </w:rPr>
              <w:t>Type of Activity:</w:t>
            </w:r>
            <w:r w:rsidR="00E641F8" w:rsidRPr="00BD76B6">
              <w:rPr>
                <w:rFonts w:eastAsia="Calibri" w:cstheme="minorHAnsi"/>
                <w:b/>
                <w:bCs/>
                <w:color w:val="000000" w:themeColor="text1"/>
              </w:rPr>
              <w:t xml:space="preserve"> </w:t>
            </w:r>
            <w:r w:rsidR="006108A9" w:rsidRPr="006108A9">
              <w:rPr>
                <w:rFonts w:eastAsia="Calibri" w:cstheme="minorHAnsi"/>
                <w:color w:val="000000" w:themeColor="text1"/>
              </w:rPr>
              <w:t>Visual recognition,</w:t>
            </w:r>
            <w:r w:rsidR="00743026">
              <w:rPr>
                <w:rFonts w:eastAsia="Calibri" w:cstheme="minorHAnsi"/>
                <w:color w:val="000000" w:themeColor="text1"/>
              </w:rPr>
              <w:t xml:space="preserve"> </w:t>
            </w:r>
            <w:r w:rsidR="006108A9" w:rsidRPr="006108A9">
              <w:rPr>
                <w:rFonts w:eastAsia="Calibri" w:cstheme="minorHAnsi"/>
                <w:color w:val="000000" w:themeColor="text1"/>
              </w:rPr>
              <w:t>Writing practice</w:t>
            </w:r>
          </w:p>
        </w:tc>
      </w:tr>
      <w:tr w:rsidR="00B058CB" w:rsidRPr="00BD76B6" w14:paraId="226B4552" w14:textId="77777777" w:rsidTr="6B299729">
        <w:trPr>
          <w:trHeight w:val="696"/>
        </w:trPr>
        <w:tc>
          <w:tcPr>
            <w:tcW w:w="1384" w:type="dxa"/>
            <w:tcBorders>
              <w:bottom w:val="nil"/>
            </w:tcBorders>
            <w:vAlign w:val="center"/>
          </w:tcPr>
          <w:p w14:paraId="52BF16D9" w14:textId="25C634CE" w:rsidR="00B058CB" w:rsidRPr="00BD76B6" w:rsidRDefault="00B058CB" w:rsidP="00705AB7">
            <w:pPr>
              <w:jc w:val="center"/>
              <w:rPr>
                <w:rFonts w:cstheme="minorHAnsi"/>
                <w:b/>
              </w:rPr>
            </w:pPr>
            <w:r w:rsidRPr="00BD76B6">
              <w:rPr>
                <w:rFonts w:cstheme="minorHAnsi"/>
                <w:b/>
              </w:rPr>
              <w:t>Objectives:</w:t>
            </w:r>
          </w:p>
        </w:tc>
        <w:tc>
          <w:tcPr>
            <w:tcW w:w="4752" w:type="dxa"/>
          </w:tcPr>
          <w:p w14:paraId="0D0D6704" w14:textId="77777777" w:rsidR="003874D7" w:rsidRPr="003874D7" w:rsidRDefault="003874D7" w:rsidP="003874D7">
            <w:pPr>
              <w:rPr>
                <w:rFonts w:cstheme="minorHAnsi"/>
                <w:lang w:val="en-GB"/>
              </w:rPr>
            </w:pPr>
            <w:r w:rsidRPr="003874D7">
              <w:rPr>
                <w:rFonts w:cstheme="minorHAnsi"/>
                <w:lang w:val="en-GB"/>
              </w:rPr>
              <w:t xml:space="preserve">1. Students will be able to write the correct animal names directly on the flashcards by looking at the screen. </w:t>
            </w:r>
          </w:p>
          <w:p w14:paraId="1E14B682" w14:textId="77777777" w:rsidR="003874D7" w:rsidRDefault="003874D7" w:rsidP="003874D7">
            <w:pPr>
              <w:rPr>
                <w:rFonts w:cstheme="minorHAnsi"/>
                <w:lang w:val="en-GB"/>
              </w:rPr>
            </w:pPr>
          </w:p>
          <w:p w14:paraId="07DC74BA" w14:textId="6A880AF2" w:rsidR="00B058CB" w:rsidRPr="00BD76B6" w:rsidRDefault="003874D7" w:rsidP="00705AB7">
            <w:pPr>
              <w:rPr>
                <w:rFonts w:cstheme="minorHAnsi"/>
                <w:lang w:val="en-GB"/>
              </w:rPr>
            </w:pPr>
            <w:r w:rsidRPr="003874D7">
              <w:rPr>
                <w:rFonts w:cstheme="minorHAnsi"/>
                <w:lang w:val="en-GB"/>
              </w:rPr>
              <w:t xml:space="preserve">2. Students will be able to physically stick the correct animal back on the farm poster to complete the mission. </w:t>
            </w:r>
          </w:p>
        </w:tc>
        <w:tc>
          <w:tcPr>
            <w:tcW w:w="1590" w:type="dxa"/>
            <w:vMerge w:val="restart"/>
          </w:tcPr>
          <w:p w14:paraId="44672599" w14:textId="3AD41159" w:rsidR="005200F2" w:rsidRPr="005200F2" w:rsidRDefault="006108A9" w:rsidP="005200F2">
            <w:pPr>
              <w:pStyle w:val="ListParagraph"/>
              <w:numPr>
                <w:ilvl w:val="0"/>
                <w:numId w:val="20"/>
              </w:numPr>
              <w:rPr>
                <w:rFonts w:cstheme="minorHAnsi"/>
              </w:rPr>
            </w:pPr>
            <w:r w:rsidRPr="005200F2">
              <w:rPr>
                <w:rFonts w:cstheme="minorHAnsi"/>
              </w:rPr>
              <w:t>Large Empty Farm</w:t>
            </w:r>
            <w:r w:rsidR="005200F2" w:rsidRPr="005200F2">
              <w:rPr>
                <w:rFonts w:cstheme="minorHAnsi"/>
              </w:rPr>
              <w:t xml:space="preserve"> </w:t>
            </w:r>
            <w:r w:rsidRPr="005200F2">
              <w:rPr>
                <w:rFonts w:cstheme="minorHAnsi"/>
              </w:rPr>
              <w:t>Poster</w:t>
            </w:r>
          </w:p>
          <w:p w14:paraId="1649E164" w14:textId="0537AFFD" w:rsidR="005200F2" w:rsidRPr="005200F2" w:rsidRDefault="006108A9" w:rsidP="005200F2">
            <w:pPr>
              <w:pStyle w:val="ListParagraph"/>
              <w:numPr>
                <w:ilvl w:val="0"/>
                <w:numId w:val="20"/>
              </w:numPr>
              <w:rPr>
                <w:rFonts w:cstheme="minorHAnsi"/>
              </w:rPr>
            </w:pPr>
            <w:r w:rsidRPr="005200F2">
              <w:rPr>
                <w:rFonts w:cstheme="minorHAnsi"/>
              </w:rPr>
              <w:t>6 Flashcards</w:t>
            </w:r>
          </w:p>
          <w:p w14:paraId="0F7FA7EC" w14:textId="0EBD7BFA" w:rsidR="005200F2" w:rsidRPr="005200F2" w:rsidRDefault="006108A9" w:rsidP="005200F2">
            <w:pPr>
              <w:pStyle w:val="ListParagraph"/>
              <w:numPr>
                <w:ilvl w:val="0"/>
                <w:numId w:val="20"/>
              </w:numPr>
              <w:rPr>
                <w:rFonts w:cstheme="minorHAnsi"/>
              </w:rPr>
            </w:pPr>
            <w:r w:rsidRPr="005200F2">
              <w:rPr>
                <w:rFonts w:cstheme="minorHAnsi"/>
              </w:rPr>
              <w:t>Board tack</w:t>
            </w:r>
          </w:p>
          <w:p w14:paraId="1C8D12B7" w14:textId="520BC814" w:rsidR="005200F2" w:rsidRPr="005200F2" w:rsidRDefault="006108A9" w:rsidP="005200F2">
            <w:pPr>
              <w:pStyle w:val="ListParagraph"/>
              <w:numPr>
                <w:ilvl w:val="0"/>
                <w:numId w:val="20"/>
              </w:numPr>
              <w:rPr>
                <w:rFonts w:cstheme="minorHAnsi"/>
              </w:rPr>
            </w:pPr>
            <w:r w:rsidRPr="005200F2">
              <w:rPr>
                <w:rFonts w:cstheme="minorHAnsi"/>
              </w:rPr>
              <w:t>Markers</w:t>
            </w:r>
          </w:p>
          <w:p w14:paraId="2F76C61C" w14:textId="7A6F57ED" w:rsidR="00B058CB" w:rsidRPr="005200F2" w:rsidRDefault="006108A9" w:rsidP="005200F2">
            <w:pPr>
              <w:pStyle w:val="ListParagraph"/>
              <w:numPr>
                <w:ilvl w:val="0"/>
                <w:numId w:val="20"/>
              </w:numPr>
              <w:rPr>
                <w:rFonts w:cstheme="minorHAnsi"/>
              </w:rPr>
            </w:pPr>
            <w:r w:rsidRPr="005200F2">
              <w:rPr>
                <w:rFonts w:cstheme="minorHAnsi"/>
              </w:rPr>
              <w:t>Projector/Screen</w:t>
            </w:r>
          </w:p>
        </w:tc>
        <w:tc>
          <w:tcPr>
            <w:tcW w:w="1562" w:type="dxa"/>
            <w:vMerge w:val="restart"/>
          </w:tcPr>
          <w:p w14:paraId="7A9ADF09" w14:textId="5D2C0FB0" w:rsidR="00B058CB" w:rsidRPr="00BD76B6" w:rsidRDefault="0031251C" w:rsidP="00705AB7">
            <w:pPr>
              <w:rPr>
                <w:rFonts w:cstheme="minorHAnsi"/>
              </w:rPr>
            </w:pPr>
            <w:r>
              <w:rPr>
                <w:rFonts w:cstheme="minorHAnsi"/>
              </w:rPr>
              <w:t>9-12</w:t>
            </w:r>
            <w:r w:rsidR="006108A9">
              <w:rPr>
                <w:rFonts w:cstheme="minorHAnsi"/>
              </w:rPr>
              <w:t xml:space="preserve"> mins</w:t>
            </w:r>
          </w:p>
        </w:tc>
      </w:tr>
      <w:tr w:rsidR="00B058CB" w:rsidRPr="00BD76B6" w14:paraId="61D79E26" w14:textId="77777777" w:rsidTr="6B299729">
        <w:tc>
          <w:tcPr>
            <w:tcW w:w="1384" w:type="dxa"/>
            <w:tcBorders>
              <w:top w:val="nil"/>
              <w:bottom w:val="threeDEmboss" w:sz="6" w:space="0" w:color="auto"/>
            </w:tcBorders>
            <w:vAlign w:val="center"/>
          </w:tcPr>
          <w:p w14:paraId="261BE751" w14:textId="77777777" w:rsidR="00B058CB" w:rsidRPr="00BD76B6" w:rsidRDefault="00B058CB" w:rsidP="00705AB7">
            <w:pPr>
              <w:jc w:val="center"/>
              <w:rPr>
                <w:rFonts w:cstheme="minorHAnsi"/>
                <w:b/>
              </w:rPr>
            </w:pPr>
          </w:p>
          <w:p w14:paraId="1785E6FE" w14:textId="77777777" w:rsidR="00B058CB" w:rsidRPr="00BD76B6" w:rsidRDefault="00B058CB" w:rsidP="00705AB7">
            <w:pPr>
              <w:jc w:val="center"/>
              <w:rPr>
                <w:rFonts w:cstheme="minorHAnsi"/>
                <w:b/>
              </w:rPr>
            </w:pPr>
            <w:r w:rsidRPr="00BD76B6">
              <w:rPr>
                <w:rFonts w:cstheme="minorHAnsi"/>
                <w:b/>
              </w:rPr>
              <w:t>ACTIVITY 3</w:t>
            </w:r>
          </w:p>
          <w:p w14:paraId="06FB6C94" w14:textId="77777777" w:rsidR="00B058CB" w:rsidRPr="00BD76B6" w:rsidRDefault="00B058CB" w:rsidP="00705AB7">
            <w:pPr>
              <w:jc w:val="center"/>
              <w:rPr>
                <w:rFonts w:cstheme="minorHAnsi"/>
                <w:b/>
              </w:rPr>
            </w:pPr>
          </w:p>
          <w:p w14:paraId="7681161F" w14:textId="77777777" w:rsidR="00B058CB" w:rsidRPr="00BD76B6" w:rsidRDefault="00B058CB" w:rsidP="00705AB7">
            <w:pPr>
              <w:jc w:val="center"/>
              <w:rPr>
                <w:rFonts w:cstheme="minorHAnsi"/>
                <w:b/>
              </w:rPr>
            </w:pPr>
          </w:p>
        </w:tc>
        <w:tc>
          <w:tcPr>
            <w:tcW w:w="4752" w:type="dxa"/>
          </w:tcPr>
          <w:p w14:paraId="7E977935" w14:textId="3CCDA949" w:rsidR="005D2FE7" w:rsidRPr="005D2FE7" w:rsidRDefault="005D2FE7" w:rsidP="005D2FE7">
            <w:pPr>
              <w:rPr>
                <w:rFonts w:cstheme="minorHAnsi"/>
                <w:lang w:val="en-GB"/>
              </w:rPr>
            </w:pPr>
            <w:r w:rsidRPr="005D2FE7">
              <w:rPr>
                <w:rFonts w:cstheme="minorHAnsi"/>
                <w:b/>
                <w:bCs/>
                <w:lang w:val="en-GB"/>
              </w:rPr>
              <w:t>Procedure:</w:t>
            </w:r>
            <w:r w:rsidRPr="005D2FE7">
              <w:rPr>
                <w:rFonts w:cstheme="minorHAnsi"/>
                <w:lang w:val="en-GB"/>
              </w:rPr>
              <w:t xml:space="preserve"> * The 6 flashcards are lined up under the farm poster. The animal names are still visible on the projector/screen. </w:t>
            </w:r>
          </w:p>
          <w:p w14:paraId="1411EE54" w14:textId="77777777" w:rsidR="005D2FE7" w:rsidRPr="005D2FE7" w:rsidRDefault="005D2FE7" w:rsidP="005D2FE7">
            <w:pPr>
              <w:numPr>
                <w:ilvl w:val="0"/>
                <w:numId w:val="30"/>
              </w:numPr>
              <w:rPr>
                <w:rFonts w:cstheme="minorHAnsi"/>
                <w:lang w:val="en-GB"/>
              </w:rPr>
            </w:pPr>
            <w:r w:rsidRPr="005D2FE7">
              <w:rPr>
                <w:rFonts w:cstheme="minorHAnsi"/>
                <w:lang w:val="en-GB"/>
              </w:rPr>
              <w:t xml:space="preserve">T first models the activity with Grandpa Mac. Then, Grandpa Mac asks for a specific animal. </w:t>
            </w:r>
          </w:p>
          <w:p w14:paraId="0EF0BA9A" w14:textId="77777777" w:rsidR="005D2FE7" w:rsidRPr="005D2FE7" w:rsidRDefault="005D2FE7" w:rsidP="005D2FE7">
            <w:pPr>
              <w:numPr>
                <w:ilvl w:val="0"/>
                <w:numId w:val="30"/>
              </w:numPr>
              <w:rPr>
                <w:rFonts w:cstheme="minorHAnsi"/>
                <w:lang w:val="en-GB"/>
              </w:rPr>
            </w:pPr>
            <w:r w:rsidRPr="005D2FE7">
              <w:rPr>
                <w:rFonts w:cstheme="minorHAnsi"/>
                <w:lang w:val="en-GB"/>
              </w:rPr>
              <w:t xml:space="preserve">T calls a student. The student takes the correct flashcard from the whiteboard, writes the animal's name directly on the card by looking at the screen, and sticks the </w:t>
            </w:r>
            <w:r w:rsidRPr="005D2FE7">
              <w:rPr>
                <w:rFonts w:cstheme="minorHAnsi"/>
                <w:lang w:val="en-GB"/>
              </w:rPr>
              <w:lastRenderedPageBreak/>
              <w:t xml:space="preserve">flashcard inside the farm poster. </w:t>
            </w:r>
          </w:p>
          <w:p w14:paraId="44334E42" w14:textId="77777777" w:rsidR="005D2FE7" w:rsidRPr="005D2FE7" w:rsidRDefault="005D2FE7" w:rsidP="005D2FE7">
            <w:pPr>
              <w:numPr>
                <w:ilvl w:val="0"/>
                <w:numId w:val="30"/>
              </w:numPr>
              <w:rPr>
                <w:rFonts w:cstheme="minorHAnsi"/>
                <w:lang w:val="en-GB"/>
              </w:rPr>
            </w:pPr>
            <w:r w:rsidRPr="005D2FE7">
              <w:rPr>
                <w:rFonts w:cstheme="minorHAnsi"/>
                <w:lang w:val="en-GB"/>
              </w:rPr>
              <w:t xml:space="preserve">T makes the student and the whole class repeat the word. </w:t>
            </w:r>
          </w:p>
          <w:p w14:paraId="20EC3D60" w14:textId="77777777" w:rsidR="00606750" w:rsidRPr="00606750" w:rsidRDefault="00606750" w:rsidP="005D2FE7">
            <w:pPr>
              <w:rPr>
                <w:rFonts w:cstheme="minorHAnsi"/>
                <w:b/>
                <w:bCs/>
                <w:lang w:val="en-GB"/>
              </w:rPr>
            </w:pPr>
          </w:p>
          <w:p w14:paraId="0757B8F5" w14:textId="77777777" w:rsidR="00F55993" w:rsidRDefault="005D2FE7" w:rsidP="005D2FE7">
            <w:pPr>
              <w:rPr>
                <w:rFonts w:cstheme="minorHAnsi"/>
                <w:b/>
                <w:bCs/>
                <w:lang w:val="en-GB"/>
              </w:rPr>
            </w:pPr>
            <w:r w:rsidRPr="005D2FE7">
              <w:rPr>
                <w:rFonts w:cstheme="minorHAnsi"/>
                <w:b/>
                <w:bCs/>
                <w:lang w:val="en-GB"/>
              </w:rPr>
              <w:t>Teacher Talk &amp; Script:</w:t>
            </w:r>
          </w:p>
          <w:p w14:paraId="1F780684" w14:textId="77777777" w:rsidR="00F55993" w:rsidRDefault="00F55993" w:rsidP="005D2FE7">
            <w:pPr>
              <w:rPr>
                <w:rFonts w:cstheme="minorHAnsi"/>
                <w:b/>
                <w:bCs/>
                <w:lang w:val="en-GB"/>
              </w:rPr>
            </w:pPr>
          </w:p>
          <w:p w14:paraId="7F4E092C" w14:textId="4B5F3B70" w:rsidR="005D2FE7" w:rsidRPr="00F55993" w:rsidRDefault="005D2FE7" w:rsidP="00F55993">
            <w:pPr>
              <w:pStyle w:val="ListParagraph"/>
              <w:numPr>
                <w:ilvl w:val="0"/>
                <w:numId w:val="32"/>
              </w:numPr>
              <w:rPr>
                <w:rFonts w:cstheme="minorHAnsi"/>
                <w:lang w:val="en-GB"/>
              </w:rPr>
            </w:pPr>
            <w:r w:rsidRPr="00F55993">
              <w:rPr>
                <w:rFonts w:cstheme="minorHAnsi"/>
                <w:lang w:val="en-GB"/>
              </w:rPr>
              <w:t xml:space="preserve">T: "Look at the board. This is the farm. But it is empty! Let's put the animals back." </w:t>
            </w:r>
          </w:p>
          <w:p w14:paraId="6FC2DCF6" w14:textId="77777777" w:rsidR="005D2FE7" w:rsidRPr="005D2FE7" w:rsidRDefault="005D2FE7" w:rsidP="005D2FE7">
            <w:pPr>
              <w:numPr>
                <w:ilvl w:val="0"/>
                <w:numId w:val="31"/>
              </w:numPr>
              <w:rPr>
                <w:rFonts w:cstheme="minorHAnsi"/>
                <w:lang w:val="en-GB"/>
              </w:rPr>
            </w:pPr>
            <w:r w:rsidRPr="005D2FE7">
              <w:rPr>
                <w:rFonts w:cstheme="minorHAnsi"/>
                <w:lang w:val="en-GB"/>
              </w:rPr>
              <w:t>T: (</w:t>
            </w:r>
            <w:proofErr w:type="spellStart"/>
            <w:r w:rsidRPr="005D2FE7">
              <w:rPr>
                <w:rFonts w:cstheme="minorHAnsi"/>
                <w:lang w:val="en-GB"/>
              </w:rPr>
              <w:t>Modeling</w:t>
            </w:r>
            <w:proofErr w:type="spellEnd"/>
            <w:r w:rsidRPr="005D2FE7">
              <w:rPr>
                <w:rFonts w:cstheme="minorHAnsi"/>
                <w:lang w:val="en-GB"/>
              </w:rPr>
              <w:t xml:space="preserve">) "Mac, which one do you want?" </w:t>
            </w:r>
          </w:p>
          <w:p w14:paraId="21A3AC80" w14:textId="77777777" w:rsidR="005D2FE7" w:rsidRPr="005D2FE7" w:rsidRDefault="005D2FE7" w:rsidP="005D2FE7">
            <w:pPr>
              <w:numPr>
                <w:ilvl w:val="0"/>
                <w:numId w:val="31"/>
              </w:numPr>
              <w:rPr>
                <w:rFonts w:cstheme="minorHAnsi"/>
                <w:lang w:val="en-GB"/>
              </w:rPr>
            </w:pPr>
            <w:r w:rsidRPr="005D2FE7">
              <w:rPr>
                <w:rFonts w:cstheme="minorHAnsi"/>
                <w:lang w:val="en-GB"/>
              </w:rPr>
              <w:t xml:space="preserve">Mac: "I want my COW!" </w:t>
            </w:r>
          </w:p>
          <w:p w14:paraId="1F1D69F7" w14:textId="61C47549" w:rsidR="005D2FE7" w:rsidRPr="005D2FE7" w:rsidRDefault="005D2FE7" w:rsidP="005D2FE7">
            <w:pPr>
              <w:numPr>
                <w:ilvl w:val="0"/>
                <w:numId w:val="31"/>
              </w:numPr>
              <w:rPr>
                <w:rFonts w:cstheme="minorHAnsi"/>
                <w:lang w:val="en-GB"/>
              </w:rPr>
            </w:pPr>
            <w:r w:rsidRPr="005D2FE7">
              <w:rPr>
                <w:rFonts w:cstheme="minorHAnsi"/>
                <w:lang w:val="en-GB"/>
              </w:rPr>
              <w:t>T: "Okay! Look, here is the cow under the farm. I take the card and look at the screen... C</w:t>
            </w:r>
            <w:r w:rsidR="003058A6">
              <w:rPr>
                <w:rFonts w:cstheme="minorHAnsi"/>
                <w:lang w:val="en-GB"/>
              </w:rPr>
              <w:t>…</w:t>
            </w:r>
            <w:r w:rsidRPr="005D2FE7">
              <w:rPr>
                <w:rFonts w:cstheme="minorHAnsi"/>
                <w:lang w:val="en-GB"/>
              </w:rPr>
              <w:t>O</w:t>
            </w:r>
            <w:r w:rsidR="003058A6">
              <w:rPr>
                <w:rFonts w:cstheme="minorHAnsi"/>
                <w:lang w:val="en-GB"/>
              </w:rPr>
              <w:t>…</w:t>
            </w:r>
            <w:r w:rsidRPr="005D2FE7">
              <w:rPr>
                <w:rFonts w:cstheme="minorHAnsi"/>
                <w:lang w:val="en-GB"/>
              </w:rPr>
              <w:t>W</w:t>
            </w:r>
            <w:r w:rsidR="003058A6">
              <w:rPr>
                <w:rFonts w:cstheme="minorHAnsi"/>
                <w:lang w:val="en-GB"/>
              </w:rPr>
              <w:t>..</w:t>
            </w:r>
            <w:r w:rsidRPr="005D2FE7">
              <w:rPr>
                <w:rFonts w:cstheme="minorHAnsi"/>
                <w:lang w:val="en-GB"/>
              </w:rPr>
              <w:t xml:space="preserve">. I write it on the </w:t>
            </w:r>
            <w:proofErr w:type="gramStart"/>
            <w:r w:rsidRPr="005D2FE7">
              <w:rPr>
                <w:rFonts w:cstheme="minorHAnsi"/>
                <w:lang w:val="en-GB"/>
              </w:rPr>
              <w:t>card, and</w:t>
            </w:r>
            <w:proofErr w:type="gramEnd"/>
            <w:r w:rsidRPr="005D2FE7">
              <w:rPr>
                <w:rFonts w:cstheme="minorHAnsi"/>
                <w:lang w:val="en-GB"/>
              </w:rPr>
              <w:t xml:space="preserve"> stick it on the farm! Cow!" </w:t>
            </w:r>
          </w:p>
          <w:p w14:paraId="4676FCCD" w14:textId="77777777" w:rsidR="005D2FE7" w:rsidRPr="005D2FE7" w:rsidRDefault="005D2FE7" w:rsidP="005D2FE7">
            <w:pPr>
              <w:numPr>
                <w:ilvl w:val="0"/>
                <w:numId w:val="31"/>
              </w:numPr>
              <w:rPr>
                <w:rFonts w:cstheme="minorHAnsi"/>
                <w:lang w:val="en-GB"/>
              </w:rPr>
            </w:pPr>
            <w:r w:rsidRPr="005D2FE7">
              <w:rPr>
                <w:rFonts w:cstheme="minorHAnsi"/>
                <w:lang w:val="en-GB"/>
              </w:rPr>
              <w:t xml:space="preserve">Mac: "Yes, please! Now I want my... HORSE!" </w:t>
            </w:r>
          </w:p>
          <w:p w14:paraId="5DCD16AB" w14:textId="77777777" w:rsidR="005D2FE7" w:rsidRPr="005D2FE7" w:rsidRDefault="005D2FE7" w:rsidP="005D2FE7">
            <w:pPr>
              <w:numPr>
                <w:ilvl w:val="0"/>
                <w:numId w:val="31"/>
              </w:numPr>
              <w:rPr>
                <w:rFonts w:cstheme="minorHAnsi"/>
                <w:lang w:val="en-GB"/>
              </w:rPr>
            </w:pPr>
            <w:r w:rsidRPr="005D2FE7">
              <w:rPr>
                <w:rFonts w:cstheme="minorHAnsi"/>
                <w:lang w:val="en-GB"/>
              </w:rPr>
              <w:t xml:space="preserve">T: "Ali, come here. Find the horse." (Ali picks up the horse flashcard from the whiteboard). </w:t>
            </w:r>
          </w:p>
          <w:p w14:paraId="1FEB81EE" w14:textId="77777777" w:rsidR="005D2FE7" w:rsidRPr="005D2FE7" w:rsidRDefault="005D2FE7" w:rsidP="005D2FE7">
            <w:pPr>
              <w:numPr>
                <w:ilvl w:val="0"/>
                <w:numId w:val="31"/>
              </w:numPr>
              <w:rPr>
                <w:rFonts w:cstheme="minorHAnsi"/>
                <w:lang w:val="en-GB"/>
              </w:rPr>
            </w:pPr>
            <w:r w:rsidRPr="005D2FE7">
              <w:rPr>
                <w:rFonts w:cstheme="minorHAnsi"/>
                <w:lang w:val="en-GB"/>
              </w:rPr>
              <w:t xml:space="preserve">T: "Now, Grandpa Mac is forgetful. Ali, look at the screen and write 'horse' on this card so he doesn't forget!" (Ali writes H-O-R-S-E on the card). </w:t>
            </w:r>
          </w:p>
          <w:p w14:paraId="28E438D7" w14:textId="77777777" w:rsidR="005D2FE7" w:rsidRPr="005D2FE7" w:rsidRDefault="005D2FE7" w:rsidP="005D2FE7">
            <w:pPr>
              <w:numPr>
                <w:ilvl w:val="0"/>
                <w:numId w:val="31"/>
              </w:numPr>
              <w:rPr>
                <w:rFonts w:cstheme="minorHAnsi"/>
                <w:lang w:val="en-GB"/>
              </w:rPr>
            </w:pPr>
            <w:r w:rsidRPr="005D2FE7">
              <w:rPr>
                <w:rFonts w:cstheme="minorHAnsi"/>
                <w:lang w:val="en-GB"/>
              </w:rPr>
              <w:t xml:space="preserve">T: "Excellent! Stick the horse on the farm. Say 'horse'." (Ss repeat). </w:t>
            </w:r>
          </w:p>
          <w:p w14:paraId="56655E7B" w14:textId="77777777" w:rsidR="005D2FE7" w:rsidRPr="005D2FE7" w:rsidRDefault="005D2FE7" w:rsidP="005D2FE7">
            <w:pPr>
              <w:numPr>
                <w:ilvl w:val="0"/>
                <w:numId w:val="31"/>
              </w:numPr>
              <w:rPr>
                <w:rFonts w:cstheme="minorHAnsi"/>
                <w:lang w:val="en-GB"/>
              </w:rPr>
            </w:pPr>
            <w:r w:rsidRPr="005D2FE7">
              <w:rPr>
                <w:rFonts w:cstheme="minorHAnsi"/>
                <w:lang w:val="en-GB"/>
              </w:rPr>
              <w:t xml:space="preserve">(This process continues until all 6 animals are safely back inside the farm poster). </w:t>
            </w:r>
          </w:p>
          <w:p w14:paraId="2CCEEFEB" w14:textId="77777777" w:rsidR="00A74361" w:rsidRDefault="00A74361" w:rsidP="00A74361">
            <w:pPr>
              <w:rPr>
                <w:rFonts w:cstheme="minorHAnsi"/>
                <w:lang w:val="en-GB"/>
              </w:rPr>
            </w:pPr>
          </w:p>
          <w:p w14:paraId="63BEC574" w14:textId="5E651E01" w:rsidR="00FA75EC" w:rsidRDefault="00392090" w:rsidP="00A74361">
            <w:pPr>
              <w:rPr>
                <w:rFonts w:cstheme="minorHAnsi"/>
                <w:lang w:val="en-GB"/>
              </w:rPr>
            </w:pPr>
            <w:r w:rsidRPr="00392090">
              <w:rPr>
                <w:rFonts w:ascii="Segoe UI Emoji" w:hAnsi="Segoe UI Emoji" w:cs="Segoe UI Emoji"/>
                <w:b/>
                <w:bCs/>
              </w:rPr>
              <w:t>📌</w:t>
            </w:r>
            <w:r w:rsidRPr="00392090">
              <w:rPr>
                <w:rFonts w:cstheme="minorHAnsi"/>
                <w:b/>
                <w:bCs/>
              </w:rPr>
              <w:t xml:space="preserve"> IMPORTANT NOTE:</w:t>
            </w:r>
            <w:r w:rsidRPr="00392090">
              <w:rPr>
                <w:rFonts w:cstheme="minorHAnsi"/>
              </w:rPr>
              <w:t xml:space="preserve"> This is a lesson presentation plan designed for TEYL. In an actual classroom setting, to ensure all students have the opportunity to practice writing, the teacher can use multiple flashcards of the same animals starting from the first activity. By using prompts such as </w:t>
            </w:r>
            <w:r w:rsidRPr="00392090">
              <w:rPr>
                <w:rFonts w:cstheme="minorHAnsi"/>
                <w:i/>
                <w:iCs/>
              </w:rPr>
              <w:t>"one more cow"</w:t>
            </w:r>
            <w:r w:rsidRPr="00392090">
              <w:rPr>
                <w:rFonts w:cstheme="minorHAnsi"/>
              </w:rPr>
              <w:t xml:space="preserve"> or </w:t>
            </w:r>
            <w:r w:rsidRPr="00392090">
              <w:rPr>
                <w:rFonts w:cstheme="minorHAnsi"/>
                <w:i/>
                <w:iCs/>
              </w:rPr>
              <w:t xml:space="preserve">"one more </w:t>
            </w:r>
            <w:r w:rsidRPr="00392090">
              <w:rPr>
                <w:rFonts w:cstheme="minorHAnsi"/>
                <w:i/>
                <w:iCs/>
              </w:rPr>
              <w:lastRenderedPageBreak/>
              <w:t>chicken,"</w:t>
            </w:r>
            <w:r w:rsidRPr="00392090">
              <w:rPr>
                <w:rFonts w:cstheme="minorHAnsi"/>
              </w:rPr>
              <w:t xml:space="preserve"> the teacher can invite different students to the board multiple times, allowing everyone to practice the written aspect of the vocabulary.</w:t>
            </w:r>
            <w:r w:rsidR="001F1CCF" w:rsidRPr="001F1CCF">
              <w:t xml:space="preserve"> </w:t>
            </w:r>
            <w:r w:rsidR="001F1CCF" w:rsidRPr="001F1CCF">
              <w:rPr>
                <w:rFonts w:cstheme="minorHAnsi"/>
              </w:rPr>
              <w:t>Even if the teacher chooses to use each animal flashcard only once during this activity, all students will still practice the writing aspect of the vocabulary items during the Back-Up Activity. Since using fewer cards on the board saves time, it allows for more dedicated time to complete the Back-Up task, making this another viable option depending on the lesson pace and class size.</w:t>
            </w:r>
          </w:p>
          <w:p w14:paraId="1911DDDA" w14:textId="77777777" w:rsidR="00FA75EC" w:rsidRPr="00606750" w:rsidRDefault="00FA75EC" w:rsidP="00A74361">
            <w:pPr>
              <w:rPr>
                <w:rFonts w:cstheme="minorHAnsi"/>
                <w:lang w:val="en-GB"/>
              </w:rPr>
            </w:pPr>
          </w:p>
          <w:p w14:paraId="38145C40" w14:textId="77777777" w:rsidR="00A74361" w:rsidRPr="00606750" w:rsidRDefault="00A74361" w:rsidP="00A74361">
            <w:pPr>
              <w:rPr>
                <w:rFonts w:cstheme="minorHAnsi"/>
                <w:lang w:val="en-GB"/>
              </w:rPr>
            </w:pPr>
            <w:r w:rsidRPr="00606750">
              <w:rPr>
                <w:rFonts w:ascii="Segoe UI Emoji" w:hAnsi="Segoe UI Emoji" w:cs="Segoe UI Emoji"/>
                <w:b/>
                <w:bCs/>
                <w:lang w:val="en-GB"/>
              </w:rPr>
              <w:t>📌</w:t>
            </w:r>
            <w:r w:rsidRPr="00606750">
              <w:rPr>
                <w:rFonts w:cstheme="minorHAnsi"/>
                <w:b/>
                <w:bCs/>
                <w:lang w:val="en-GB"/>
              </w:rPr>
              <w:t xml:space="preserve"> NOTE: IF THE LESSON ENDS HERE (Without Back Up)</w:t>
            </w:r>
            <w:r w:rsidRPr="00606750">
              <w:rPr>
                <w:rFonts w:cstheme="minorHAnsi"/>
                <w:lang w:val="en-GB"/>
              </w:rPr>
              <w:t xml:space="preserve"> &gt; The Goodbye Routine must be integrated here:</w:t>
            </w:r>
          </w:p>
          <w:p w14:paraId="513A917B" w14:textId="60781369" w:rsidR="00B058CB" w:rsidRPr="007F3831" w:rsidRDefault="00A74361" w:rsidP="00A74361">
            <w:pPr>
              <w:ind w:left="720"/>
              <w:rPr>
                <w:rFonts w:cstheme="minorHAnsi"/>
                <w:i/>
                <w:iCs/>
                <w:lang w:val="en-GB"/>
              </w:rPr>
            </w:pPr>
            <w:r w:rsidRPr="00606750">
              <w:rPr>
                <w:rFonts w:cstheme="minorHAnsi"/>
                <w:lang w:val="en-GB"/>
              </w:rPr>
              <w:t>T and Mac stand up with the students. "Our lesson is over now. Let's all wave and say 'Bye-bye'. It's time to say goodbye. Wave your hands up to the sky. Touch your toes and jump up high. See you all next time. (Goodbye!)"</w:t>
            </w:r>
            <w:r w:rsidRPr="00A74361">
              <w:rPr>
                <w:rFonts w:cstheme="minorHAnsi"/>
                <w:i/>
                <w:iCs/>
                <w:lang w:val="en-GB"/>
              </w:rPr>
              <w:t xml:space="preserve"> </w:t>
            </w:r>
          </w:p>
        </w:tc>
        <w:tc>
          <w:tcPr>
            <w:tcW w:w="1590" w:type="dxa"/>
            <w:vMerge/>
          </w:tcPr>
          <w:p w14:paraId="4EEBFD04" w14:textId="77777777" w:rsidR="00B058CB" w:rsidRPr="00BD76B6" w:rsidRDefault="00B058CB" w:rsidP="00705AB7">
            <w:pPr>
              <w:rPr>
                <w:rFonts w:cstheme="minorHAnsi"/>
              </w:rPr>
            </w:pPr>
          </w:p>
        </w:tc>
        <w:tc>
          <w:tcPr>
            <w:tcW w:w="1562" w:type="dxa"/>
            <w:vMerge/>
          </w:tcPr>
          <w:p w14:paraId="4E565A6B" w14:textId="77777777" w:rsidR="00B058CB" w:rsidRPr="00BD76B6" w:rsidRDefault="00B058CB" w:rsidP="00705AB7">
            <w:pPr>
              <w:rPr>
                <w:rFonts w:cstheme="minorHAnsi"/>
              </w:rPr>
            </w:pPr>
          </w:p>
        </w:tc>
      </w:tr>
      <w:tr w:rsidR="00705AB7" w:rsidRPr="00BD76B6" w14:paraId="270C648D" w14:textId="77777777" w:rsidTr="6B299729">
        <w:trPr>
          <w:trHeight w:val="705"/>
        </w:trPr>
        <w:tc>
          <w:tcPr>
            <w:tcW w:w="6136" w:type="dxa"/>
            <w:gridSpan w:val="2"/>
            <w:shd w:val="clear" w:color="auto" w:fill="DEEAF6" w:themeFill="accent5" w:themeFillTint="33"/>
          </w:tcPr>
          <w:p w14:paraId="7BC63F1F" w14:textId="35D8E08C" w:rsidR="00705AB7" w:rsidRPr="00BD76B6" w:rsidRDefault="00705AB7" w:rsidP="00705AB7">
            <w:pPr>
              <w:rPr>
                <w:rFonts w:cstheme="minorHAnsi"/>
                <w:b/>
                <w:bCs/>
              </w:rPr>
            </w:pPr>
            <w:r w:rsidRPr="00BD76B6">
              <w:rPr>
                <w:rFonts w:cstheme="minorHAnsi"/>
                <w:b/>
                <w:bCs/>
              </w:rPr>
              <w:lastRenderedPageBreak/>
              <w:t>Sequencing Criteria:</w:t>
            </w:r>
            <w:r w:rsidR="007F3831">
              <w:rPr>
                <w:rFonts w:cstheme="minorHAnsi"/>
                <w:b/>
                <w:bCs/>
              </w:rPr>
              <w:t xml:space="preserve"> </w:t>
            </w:r>
            <w:r w:rsidR="007F3831" w:rsidRPr="007F3831">
              <w:rPr>
                <w:rFonts w:cstheme="minorHAnsi"/>
              </w:rPr>
              <w:t>Guided to Free production</w:t>
            </w:r>
          </w:p>
          <w:p w14:paraId="17EA70AC" w14:textId="54AE31F2" w:rsidR="00705AB7" w:rsidRPr="00BD76B6" w:rsidRDefault="00705AB7" w:rsidP="00705AB7">
            <w:pPr>
              <w:rPr>
                <w:rFonts w:cstheme="minorHAnsi"/>
                <w:b/>
                <w:bCs/>
              </w:rPr>
            </w:pPr>
          </w:p>
        </w:tc>
        <w:tc>
          <w:tcPr>
            <w:tcW w:w="3152" w:type="dxa"/>
            <w:gridSpan w:val="2"/>
            <w:shd w:val="clear" w:color="auto" w:fill="DEEAF6" w:themeFill="accent5" w:themeFillTint="33"/>
          </w:tcPr>
          <w:p w14:paraId="3DC381D9" w14:textId="2432C36D" w:rsidR="00705AB7" w:rsidRPr="00247DD9" w:rsidRDefault="00705AB7" w:rsidP="00705AB7">
            <w:pPr>
              <w:rPr>
                <w:rFonts w:eastAsia="Calibri" w:cstheme="minorHAnsi"/>
              </w:rPr>
            </w:pPr>
            <w:r w:rsidRPr="00BD76B6">
              <w:rPr>
                <w:rFonts w:eastAsia="Calibri" w:cstheme="minorHAnsi"/>
                <w:b/>
                <w:bCs/>
                <w:color w:val="000000" w:themeColor="text1"/>
              </w:rPr>
              <w:t>Type of Activity:</w:t>
            </w:r>
            <w:r w:rsidR="007F3831">
              <w:rPr>
                <w:rFonts w:eastAsia="Calibri" w:cstheme="minorHAnsi"/>
                <w:b/>
                <w:bCs/>
                <w:color w:val="000000" w:themeColor="text1"/>
              </w:rPr>
              <w:t xml:space="preserve"> </w:t>
            </w:r>
            <w:r w:rsidR="007F3831" w:rsidRPr="007F3831">
              <w:rPr>
                <w:rFonts w:eastAsia="Calibri" w:cstheme="minorHAnsi"/>
                <w:color w:val="000000" w:themeColor="text1"/>
              </w:rPr>
              <w:t>Crafting, Writing practice &amp; Consolidation</w:t>
            </w:r>
          </w:p>
        </w:tc>
      </w:tr>
      <w:tr w:rsidR="00B058CB" w:rsidRPr="00BD76B6" w14:paraId="0326E7C0" w14:textId="77777777" w:rsidTr="6B299729">
        <w:trPr>
          <w:trHeight w:val="705"/>
        </w:trPr>
        <w:tc>
          <w:tcPr>
            <w:tcW w:w="1384" w:type="dxa"/>
            <w:tcBorders>
              <w:bottom w:val="nil"/>
            </w:tcBorders>
          </w:tcPr>
          <w:p w14:paraId="01A1CFAD" w14:textId="77777777" w:rsidR="00B058CB" w:rsidRPr="00BD76B6" w:rsidRDefault="00B058CB" w:rsidP="00705AB7">
            <w:pPr>
              <w:rPr>
                <w:rFonts w:cstheme="minorHAnsi"/>
                <w:b/>
              </w:rPr>
            </w:pPr>
            <w:r w:rsidRPr="00BD76B6">
              <w:rPr>
                <w:rFonts w:cstheme="minorHAnsi"/>
                <w:b/>
              </w:rPr>
              <w:t>Objectives:</w:t>
            </w:r>
          </w:p>
          <w:p w14:paraId="14443C14" w14:textId="4627D84D" w:rsidR="00B058CB" w:rsidRPr="00BD76B6" w:rsidRDefault="00B058CB" w:rsidP="00705AB7">
            <w:pPr>
              <w:rPr>
                <w:rFonts w:cstheme="minorHAnsi"/>
                <w:b/>
              </w:rPr>
            </w:pPr>
          </w:p>
        </w:tc>
        <w:tc>
          <w:tcPr>
            <w:tcW w:w="4752" w:type="dxa"/>
          </w:tcPr>
          <w:p w14:paraId="0950C89B" w14:textId="0A4BCB36" w:rsidR="007F3831" w:rsidRDefault="007F3831" w:rsidP="007F3831">
            <w:pPr>
              <w:rPr>
                <w:rFonts w:cstheme="minorHAnsi"/>
                <w:lang w:val="en-GB"/>
              </w:rPr>
            </w:pPr>
            <w:r>
              <w:rPr>
                <w:rFonts w:cstheme="minorHAnsi"/>
                <w:lang w:val="en-GB"/>
              </w:rPr>
              <w:t xml:space="preserve">1. </w:t>
            </w:r>
            <w:r w:rsidRPr="007F3831">
              <w:rPr>
                <w:rFonts w:cstheme="minorHAnsi"/>
                <w:lang w:val="en-GB"/>
              </w:rPr>
              <w:t>Students will be able to write the target vocabulary accurately.</w:t>
            </w:r>
          </w:p>
          <w:p w14:paraId="19C23368" w14:textId="77777777" w:rsidR="00B0220C" w:rsidRPr="007F3831" w:rsidRDefault="00B0220C" w:rsidP="007F3831">
            <w:pPr>
              <w:rPr>
                <w:rFonts w:cstheme="minorHAnsi"/>
                <w:lang w:val="en-GB"/>
              </w:rPr>
            </w:pPr>
          </w:p>
          <w:p w14:paraId="0C602700" w14:textId="3AA22861" w:rsidR="00B058CB" w:rsidRPr="007F3831" w:rsidRDefault="007F3831" w:rsidP="00705AB7">
            <w:pPr>
              <w:rPr>
                <w:rFonts w:cstheme="minorHAnsi"/>
                <w:lang w:val="en-GB"/>
              </w:rPr>
            </w:pPr>
            <w:r>
              <w:rPr>
                <w:rFonts w:cstheme="minorHAnsi"/>
                <w:lang w:val="en-GB"/>
              </w:rPr>
              <w:t xml:space="preserve">2. </w:t>
            </w:r>
            <w:r w:rsidRPr="007F3831">
              <w:rPr>
                <w:rFonts w:cstheme="minorHAnsi"/>
                <w:lang w:val="en-GB"/>
              </w:rPr>
              <w:t>Students will be able to create a personalized vocabulary reference.</w:t>
            </w:r>
          </w:p>
        </w:tc>
        <w:tc>
          <w:tcPr>
            <w:tcW w:w="1590" w:type="dxa"/>
            <w:vMerge w:val="restart"/>
          </w:tcPr>
          <w:p w14:paraId="29EC1A6B" w14:textId="77777777" w:rsidR="005200F2" w:rsidRPr="005200F2" w:rsidRDefault="0031251C" w:rsidP="005200F2">
            <w:pPr>
              <w:pStyle w:val="ListParagraph"/>
              <w:numPr>
                <w:ilvl w:val="0"/>
                <w:numId w:val="21"/>
              </w:numPr>
              <w:rPr>
                <w:rFonts w:cstheme="minorHAnsi"/>
              </w:rPr>
            </w:pPr>
            <w:r w:rsidRPr="005200F2">
              <w:rPr>
                <w:rFonts w:cstheme="minorHAnsi"/>
              </w:rPr>
              <w:t>Worksheets (with animal pictures and blank lines)</w:t>
            </w:r>
          </w:p>
          <w:p w14:paraId="0BCAE766" w14:textId="77777777" w:rsidR="005200F2" w:rsidRPr="005200F2" w:rsidRDefault="0031251C" w:rsidP="005200F2">
            <w:pPr>
              <w:pStyle w:val="ListParagraph"/>
              <w:numPr>
                <w:ilvl w:val="0"/>
                <w:numId w:val="21"/>
              </w:numPr>
              <w:rPr>
                <w:rFonts w:cstheme="minorHAnsi"/>
              </w:rPr>
            </w:pPr>
            <w:r w:rsidRPr="005200F2">
              <w:rPr>
                <w:rFonts w:cstheme="minorHAnsi"/>
              </w:rPr>
              <w:t>Scissors</w:t>
            </w:r>
          </w:p>
          <w:p w14:paraId="1A2433CC" w14:textId="77777777" w:rsidR="005200F2" w:rsidRPr="005200F2" w:rsidRDefault="0031251C" w:rsidP="005200F2">
            <w:pPr>
              <w:pStyle w:val="ListParagraph"/>
              <w:numPr>
                <w:ilvl w:val="0"/>
                <w:numId w:val="21"/>
              </w:numPr>
              <w:rPr>
                <w:rFonts w:cstheme="minorHAnsi"/>
              </w:rPr>
            </w:pPr>
            <w:r w:rsidRPr="005200F2">
              <w:rPr>
                <w:rFonts w:cstheme="minorHAnsi"/>
              </w:rPr>
              <w:t>Glue</w:t>
            </w:r>
          </w:p>
          <w:p w14:paraId="524A8F24" w14:textId="79E3D4EA" w:rsidR="00B058CB" w:rsidRPr="005200F2" w:rsidRDefault="0031251C" w:rsidP="005200F2">
            <w:pPr>
              <w:pStyle w:val="ListParagraph"/>
              <w:numPr>
                <w:ilvl w:val="0"/>
                <w:numId w:val="21"/>
              </w:numPr>
              <w:rPr>
                <w:rFonts w:cstheme="minorHAnsi"/>
              </w:rPr>
            </w:pPr>
            <w:r w:rsidRPr="005200F2">
              <w:rPr>
                <w:rFonts w:cstheme="minorHAnsi"/>
              </w:rPr>
              <w:t>Notebooks</w:t>
            </w:r>
          </w:p>
        </w:tc>
        <w:tc>
          <w:tcPr>
            <w:tcW w:w="1562" w:type="dxa"/>
            <w:vMerge w:val="restart"/>
          </w:tcPr>
          <w:p w14:paraId="11624CBF" w14:textId="273B9595" w:rsidR="00B058CB" w:rsidRPr="00BD76B6" w:rsidRDefault="00487E6B" w:rsidP="00705AB7">
            <w:pPr>
              <w:rPr>
                <w:rFonts w:cstheme="minorHAnsi"/>
              </w:rPr>
            </w:pPr>
            <w:r>
              <w:rPr>
                <w:rFonts w:cstheme="minorHAnsi"/>
              </w:rPr>
              <w:t>6-10 minutes</w:t>
            </w:r>
          </w:p>
        </w:tc>
      </w:tr>
      <w:tr w:rsidR="00B058CB" w:rsidRPr="00BD76B6" w14:paraId="4B9FA1E1" w14:textId="77777777" w:rsidTr="6B299729">
        <w:tc>
          <w:tcPr>
            <w:tcW w:w="1384" w:type="dxa"/>
            <w:tcBorders>
              <w:top w:val="nil"/>
            </w:tcBorders>
          </w:tcPr>
          <w:p w14:paraId="27DB0B7F" w14:textId="77777777" w:rsidR="00B058CB" w:rsidRPr="00BD76B6" w:rsidRDefault="00B058CB" w:rsidP="00705AB7">
            <w:pPr>
              <w:rPr>
                <w:rFonts w:cstheme="minorHAnsi"/>
                <w:b/>
              </w:rPr>
            </w:pPr>
          </w:p>
          <w:p w14:paraId="1954CC00" w14:textId="77777777" w:rsidR="00B058CB" w:rsidRPr="00BD76B6" w:rsidRDefault="00B058CB" w:rsidP="00705AB7">
            <w:pPr>
              <w:rPr>
                <w:rFonts w:cstheme="minorHAnsi"/>
                <w:b/>
              </w:rPr>
            </w:pPr>
            <w:r w:rsidRPr="00BD76B6">
              <w:rPr>
                <w:rFonts w:cstheme="minorHAnsi"/>
                <w:b/>
              </w:rPr>
              <w:t xml:space="preserve">BACK UP </w:t>
            </w:r>
          </w:p>
          <w:p w14:paraId="6522CCB4" w14:textId="77777777" w:rsidR="00B058CB" w:rsidRPr="00BD76B6" w:rsidRDefault="00B058CB" w:rsidP="00705AB7">
            <w:pPr>
              <w:rPr>
                <w:rFonts w:cstheme="minorHAnsi"/>
                <w:b/>
              </w:rPr>
            </w:pPr>
          </w:p>
        </w:tc>
        <w:tc>
          <w:tcPr>
            <w:tcW w:w="4752" w:type="dxa"/>
          </w:tcPr>
          <w:p w14:paraId="7A710C4D" w14:textId="77777777" w:rsidR="00487E6B" w:rsidRPr="00487E6B" w:rsidRDefault="00487E6B" w:rsidP="00487E6B">
            <w:pPr>
              <w:rPr>
                <w:rFonts w:cstheme="minorHAnsi"/>
                <w:lang w:val="en-GB"/>
              </w:rPr>
            </w:pPr>
            <w:r w:rsidRPr="00487E6B">
              <w:rPr>
                <w:rFonts w:cstheme="minorHAnsi"/>
                <w:b/>
                <w:bCs/>
                <w:lang w:val="en-GB"/>
              </w:rPr>
              <w:t>Procedure:</w:t>
            </w:r>
            <w:r w:rsidRPr="00487E6B">
              <w:rPr>
                <w:rFonts w:cstheme="minorHAnsi"/>
                <w:lang w:val="en-GB"/>
              </w:rPr>
              <w:t xml:space="preserve"> * The animal names are still open on the screen. T hands out worksheets with animal pictures and blank lines underneath.</w:t>
            </w:r>
          </w:p>
          <w:p w14:paraId="5DF1D235" w14:textId="77777777" w:rsidR="00487E6B" w:rsidRPr="00487E6B" w:rsidRDefault="00487E6B" w:rsidP="00487E6B">
            <w:pPr>
              <w:numPr>
                <w:ilvl w:val="0"/>
                <w:numId w:val="8"/>
              </w:numPr>
              <w:rPr>
                <w:rFonts w:cstheme="minorHAnsi"/>
                <w:lang w:val="en-GB"/>
              </w:rPr>
            </w:pPr>
            <w:r w:rsidRPr="00487E6B">
              <w:rPr>
                <w:rFonts w:cstheme="minorHAnsi"/>
                <w:lang w:val="en-GB"/>
              </w:rPr>
              <w:t>T establishes the context: "Grandpa Mac is very old, let's make flashcards and paste them in our notebooks so if he forgets, he can check our notebooks!"</w:t>
            </w:r>
          </w:p>
          <w:p w14:paraId="211A1099" w14:textId="77777777" w:rsidR="00487E6B" w:rsidRPr="00487E6B" w:rsidRDefault="00487E6B" w:rsidP="00487E6B">
            <w:pPr>
              <w:numPr>
                <w:ilvl w:val="0"/>
                <w:numId w:val="8"/>
              </w:numPr>
              <w:rPr>
                <w:rFonts w:cstheme="minorHAnsi"/>
                <w:lang w:val="en-GB"/>
              </w:rPr>
            </w:pPr>
            <w:r w:rsidRPr="00487E6B">
              <w:rPr>
                <w:rFonts w:cstheme="minorHAnsi"/>
                <w:lang w:val="en-GB"/>
              </w:rPr>
              <w:t xml:space="preserve">T models the first one. Students write the names by </w:t>
            </w:r>
            <w:r w:rsidRPr="00487E6B">
              <w:rPr>
                <w:rFonts w:cstheme="minorHAnsi"/>
                <w:lang w:val="en-GB"/>
              </w:rPr>
              <w:lastRenderedPageBreak/>
              <w:t>looking at the screen, then cut out the cards and glue them into their notebooks.</w:t>
            </w:r>
          </w:p>
          <w:p w14:paraId="615B2017" w14:textId="77777777" w:rsidR="00487E6B" w:rsidRDefault="00487E6B" w:rsidP="00487E6B">
            <w:pPr>
              <w:rPr>
                <w:rFonts w:cstheme="minorHAnsi"/>
                <w:b/>
                <w:bCs/>
                <w:lang w:val="en-GB"/>
              </w:rPr>
            </w:pPr>
          </w:p>
          <w:p w14:paraId="7FFB9326" w14:textId="07E7C41C" w:rsidR="00487E6B" w:rsidRPr="00487E6B" w:rsidRDefault="00487E6B" w:rsidP="00487E6B">
            <w:pPr>
              <w:rPr>
                <w:rFonts w:cstheme="minorHAnsi"/>
                <w:b/>
                <w:bCs/>
                <w:lang w:val="en-GB"/>
              </w:rPr>
            </w:pPr>
            <w:r w:rsidRPr="00487E6B">
              <w:rPr>
                <w:rFonts w:cstheme="minorHAnsi"/>
                <w:b/>
                <w:bCs/>
                <w:lang w:val="en-GB"/>
              </w:rPr>
              <w:t>Teacher Talk &amp; Script:</w:t>
            </w:r>
          </w:p>
          <w:p w14:paraId="71490346" w14:textId="1429F16B" w:rsidR="00487E6B" w:rsidRPr="00487E6B" w:rsidRDefault="00487E6B" w:rsidP="00487E6B">
            <w:pPr>
              <w:numPr>
                <w:ilvl w:val="0"/>
                <w:numId w:val="8"/>
              </w:numPr>
              <w:rPr>
                <w:rFonts w:cstheme="minorHAnsi"/>
                <w:lang w:val="en-GB"/>
              </w:rPr>
            </w:pPr>
            <w:r w:rsidRPr="00487E6B">
              <w:rPr>
                <w:rFonts w:cstheme="minorHAnsi"/>
                <w:b/>
                <w:bCs/>
                <w:lang w:val="en-GB"/>
              </w:rPr>
              <w:t>T:</w:t>
            </w:r>
            <w:r w:rsidRPr="00487E6B">
              <w:rPr>
                <w:rFonts w:cstheme="minorHAnsi"/>
                <w:lang w:val="en-GB"/>
              </w:rPr>
              <w:t xml:space="preserve"> "Grandpa Mac </w:t>
            </w:r>
            <w:r w:rsidR="00AA5D28">
              <w:rPr>
                <w:rFonts w:cstheme="minorHAnsi"/>
                <w:lang w:val="en-GB"/>
              </w:rPr>
              <w:t>is very forgetful</w:t>
            </w:r>
            <w:r w:rsidRPr="00487E6B">
              <w:rPr>
                <w:rFonts w:cstheme="minorHAnsi"/>
                <w:lang w:val="en-GB"/>
              </w:rPr>
              <w:t>! Let's make flashcards for him and paste them in our notebooks."</w:t>
            </w:r>
          </w:p>
          <w:p w14:paraId="190F98FB" w14:textId="1F5EA7A1" w:rsidR="00487E6B" w:rsidRPr="00487E6B" w:rsidRDefault="00487E6B" w:rsidP="00487E6B">
            <w:pPr>
              <w:numPr>
                <w:ilvl w:val="0"/>
                <w:numId w:val="8"/>
              </w:numPr>
              <w:rPr>
                <w:rFonts w:cstheme="minorHAnsi"/>
                <w:lang w:val="en-GB"/>
              </w:rPr>
            </w:pPr>
            <w:r w:rsidRPr="00487E6B">
              <w:rPr>
                <w:rFonts w:cstheme="minorHAnsi"/>
                <w:i/>
                <w:iCs/>
                <w:lang w:val="en-GB"/>
              </w:rPr>
              <w:t>(T holds up the worksheet).</w:t>
            </w:r>
            <w:r w:rsidRPr="00487E6B">
              <w:rPr>
                <w:rFonts w:cstheme="minorHAnsi"/>
                <w:lang w:val="en-GB"/>
              </w:rPr>
              <w:t xml:space="preserve"> "Look! What is this? Yes, a COW! Now, let's write COW. Look at the screen and write."</w:t>
            </w:r>
          </w:p>
          <w:p w14:paraId="066C951A" w14:textId="77777777" w:rsidR="00487E6B" w:rsidRDefault="00487E6B" w:rsidP="00487E6B">
            <w:pPr>
              <w:numPr>
                <w:ilvl w:val="0"/>
                <w:numId w:val="8"/>
              </w:numPr>
              <w:rPr>
                <w:rFonts w:cstheme="minorHAnsi"/>
                <w:lang w:val="en-GB"/>
              </w:rPr>
            </w:pPr>
            <w:r w:rsidRPr="00487E6B">
              <w:rPr>
                <w:rFonts w:cstheme="minorHAnsi"/>
                <w:i/>
                <w:iCs/>
                <w:lang w:val="en-GB"/>
              </w:rPr>
              <w:t>(Students write. Then T guides them to cut and paste).</w:t>
            </w:r>
            <w:r w:rsidRPr="00487E6B">
              <w:rPr>
                <w:rFonts w:cstheme="minorHAnsi"/>
                <w:lang w:val="en-GB"/>
              </w:rPr>
              <w:t xml:space="preserve"> "Great job! Now take your scissors, cut the flashcards, and use your glue to paste them into your English notebooks."</w:t>
            </w:r>
          </w:p>
          <w:p w14:paraId="67378237" w14:textId="77777777" w:rsidR="00487E6B" w:rsidRPr="00487E6B" w:rsidRDefault="00487E6B" w:rsidP="00487E6B">
            <w:pPr>
              <w:rPr>
                <w:rFonts w:cstheme="minorHAnsi"/>
                <w:lang w:val="en-GB"/>
              </w:rPr>
            </w:pPr>
          </w:p>
          <w:p w14:paraId="0EA0B79A" w14:textId="77777777" w:rsidR="00487E6B" w:rsidRPr="00487E6B" w:rsidRDefault="00487E6B" w:rsidP="00487E6B">
            <w:pPr>
              <w:rPr>
                <w:rFonts w:cstheme="minorHAnsi"/>
                <w:lang w:val="en-GB"/>
              </w:rPr>
            </w:pPr>
            <w:r w:rsidRPr="00487E6B">
              <w:rPr>
                <w:rFonts w:ascii="Segoe UI Emoji" w:hAnsi="Segoe UI Emoji" w:cs="Segoe UI Emoji"/>
                <w:b/>
                <w:bCs/>
                <w:lang w:val="en-GB"/>
              </w:rPr>
              <w:t>📌</w:t>
            </w:r>
            <w:r w:rsidRPr="00487E6B">
              <w:rPr>
                <w:rFonts w:cstheme="minorHAnsi"/>
                <w:b/>
                <w:bCs/>
                <w:lang w:val="en-GB"/>
              </w:rPr>
              <w:t xml:space="preserve"> NOTE: IF THE BACK UP ACTIVITY IS DONE</w:t>
            </w:r>
            <w:r w:rsidRPr="00487E6B">
              <w:rPr>
                <w:rFonts w:cstheme="minorHAnsi"/>
                <w:lang w:val="en-GB"/>
              </w:rPr>
              <w:t xml:space="preserve"> The Goodbye Routine must be integrated here at the very end:</w:t>
            </w:r>
          </w:p>
          <w:p w14:paraId="0313F1C8" w14:textId="1BCE014D" w:rsidR="00B058CB" w:rsidRPr="00EE5F8E" w:rsidRDefault="00487E6B" w:rsidP="00EE5F8E">
            <w:pPr>
              <w:ind w:left="720"/>
              <w:rPr>
                <w:rFonts w:cstheme="minorHAnsi"/>
                <w:lang w:val="en-GB"/>
              </w:rPr>
            </w:pPr>
            <w:r w:rsidRPr="00487E6B">
              <w:rPr>
                <w:rFonts w:cstheme="minorHAnsi"/>
                <w:i/>
                <w:iCs/>
                <w:lang w:val="en-GB"/>
              </w:rPr>
              <w:t>T and Mac stand up with the students.</w:t>
            </w:r>
            <w:r w:rsidRPr="00487E6B">
              <w:rPr>
                <w:rFonts w:cstheme="minorHAnsi"/>
                <w:lang w:val="en-GB"/>
              </w:rPr>
              <w:t xml:space="preserve"> "Our lesson is over now. Let's all wave and say 'Bye-bye'. It's time to say goodbye. Wave your hands up to the sky. Touch your toes and jump up high. See you all next time. (Goodbye!)" </w:t>
            </w:r>
          </w:p>
        </w:tc>
        <w:tc>
          <w:tcPr>
            <w:tcW w:w="1590" w:type="dxa"/>
            <w:vMerge/>
          </w:tcPr>
          <w:p w14:paraId="2F2F37B6" w14:textId="77777777" w:rsidR="00B058CB" w:rsidRPr="00BD76B6" w:rsidRDefault="00B058CB" w:rsidP="00705AB7">
            <w:pPr>
              <w:rPr>
                <w:rFonts w:cstheme="minorHAnsi"/>
              </w:rPr>
            </w:pPr>
          </w:p>
        </w:tc>
        <w:tc>
          <w:tcPr>
            <w:tcW w:w="1562" w:type="dxa"/>
            <w:vMerge/>
          </w:tcPr>
          <w:p w14:paraId="1A8A6DB6" w14:textId="77777777" w:rsidR="00B058CB" w:rsidRPr="00BD76B6" w:rsidRDefault="00B058CB" w:rsidP="00705AB7">
            <w:pPr>
              <w:rPr>
                <w:rFonts w:cstheme="minorHAnsi"/>
              </w:rPr>
            </w:pPr>
          </w:p>
        </w:tc>
      </w:tr>
    </w:tbl>
    <w:p w14:paraId="7120CFDC" w14:textId="77777777" w:rsidR="00FC2672" w:rsidRPr="00BD76B6" w:rsidRDefault="00FC2672">
      <w:pPr>
        <w:rPr>
          <w:rFonts w:cstheme="minorHAnsi"/>
        </w:rPr>
      </w:pPr>
    </w:p>
    <w:sectPr w:rsidR="00FC2672" w:rsidRPr="00BD76B6" w:rsidSect="0011755E">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558D0"/>
    <w:multiLevelType w:val="multilevel"/>
    <w:tmpl w:val="C9020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161E74"/>
    <w:multiLevelType w:val="hybridMultilevel"/>
    <w:tmpl w:val="AF422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8119BC"/>
    <w:multiLevelType w:val="hybridMultilevel"/>
    <w:tmpl w:val="FFBC8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A6499E"/>
    <w:multiLevelType w:val="multilevel"/>
    <w:tmpl w:val="D2942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F22666"/>
    <w:multiLevelType w:val="multilevel"/>
    <w:tmpl w:val="C450D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D572A0"/>
    <w:multiLevelType w:val="multilevel"/>
    <w:tmpl w:val="76484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4018EE"/>
    <w:multiLevelType w:val="hybridMultilevel"/>
    <w:tmpl w:val="54E07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942BFE"/>
    <w:multiLevelType w:val="hybridMultilevel"/>
    <w:tmpl w:val="BEFE9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4E4938"/>
    <w:multiLevelType w:val="hybridMultilevel"/>
    <w:tmpl w:val="5DAC10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FD0FA0"/>
    <w:multiLevelType w:val="hybridMultilevel"/>
    <w:tmpl w:val="64D60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D55E2C"/>
    <w:multiLevelType w:val="multilevel"/>
    <w:tmpl w:val="FDAAE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DE10DF"/>
    <w:multiLevelType w:val="multilevel"/>
    <w:tmpl w:val="CA408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A82E56"/>
    <w:multiLevelType w:val="hybridMultilevel"/>
    <w:tmpl w:val="B2447B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5E5FB1"/>
    <w:multiLevelType w:val="hybridMultilevel"/>
    <w:tmpl w:val="9A7C2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8A370D"/>
    <w:multiLevelType w:val="hybridMultilevel"/>
    <w:tmpl w:val="5A225E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BF5369"/>
    <w:multiLevelType w:val="multilevel"/>
    <w:tmpl w:val="377CFC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327916"/>
    <w:multiLevelType w:val="multilevel"/>
    <w:tmpl w:val="15E44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086637"/>
    <w:multiLevelType w:val="multilevel"/>
    <w:tmpl w:val="50344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324820"/>
    <w:multiLevelType w:val="hybridMultilevel"/>
    <w:tmpl w:val="54DCE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EE1216"/>
    <w:multiLevelType w:val="hybridMultilevel"/>
    <w:tmpl w:val="11820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3762D4"/>
    <w:multiLevelType w:val="multilevel"/>
    <w:tmpl w:val="15E44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9E0D83"/>
    <w:multiLevelType w:val="multilevel"/>
    <w:tmpl w:val="1940F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7B3C3E"/>
    <w:multiLevelType w:val="multilevel"/>
    <w:tmpl w:val="CAD4B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B2471A"/>
    <w:multiLevelType w:val="hybridMultilevel"/>
    <w:tmpl w:val="749284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A702D9"/>
    <w:multiLevelType w:val="multilevel"/>
    <w:tmpl w:val="DB4CA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4A0D51"/>
    <w:multiLevelType w:val="hybridMultilevel"/>
    <w:tmpl w:val="0756B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5D05AB"/>
    <w:multiLevelType w:val="multilevel"/>
    <w:tmpl w:val="2BE8C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9F5586"/>
    <w:multiLevelType w:val="multilevel"/>
    <w:tmpl w:val="92A07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257E20"/>
    <w:multiLevelType w:val="hybridMultilevel"/>
    <w:tmpl w:val="CBC275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8661B1"/>
    <w:multiLevelType w:val="multilevel"/>
    <w:tmpl w:val="28A22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244406"/>
    <w:multiLevelType w:val="multilevel"/>
    <w:tmpl w:val="ACB88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9F3150"/>
    <w:multiLevelType w:val="hybridMultilevel"/>
    <w:tmpl w:val="1FD82C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60145997">
    <w:abstractNumId w:val="23"/>
  </w:num>
  <w:num w:numId="2" w16cid:durableId="1379821384">
    <w:abstractNumId w:val="26"/>
  </w:num>
  <w:num w:numId="3" w16cid:durableId="391470917">
    <w:abstractNumId w:val="3"/>
  </w:num>
  <w:num w:numId="4" w16cid:durableId="801580028">
    <w:abstractNumId w:val="15"/>
  </w:num>
  <w:num w:numId="5" w16cid:durableId="949241253">
    <w:abstractNumId w:val="4"/>
  </w:num>
  <w:num w:numId="6" w16cid:durableId="1829057869">
    <w:abstractNumId w:val="0"/>
  </w:num>
  <w:num w:numId="7" w16cid:durableId="224071663">
    <w:abstractNumId w:val="17"/>
  </w:num>
  <w:num w:numId="8" w16cid:durableId="1726640118">
    <w:abstractNumId w:val="30"/>
  </w:num>
  <w:num w:numId="9" w16cid:durableId="1056315190">
    <w:abstractNumId w:val="8"/>
  </w:num>
  <w:num w:numId="10" w16cid:durableId="486172289">
    <w:abstractNumId w:val="13"/>
  </w:num>
  <w:num w:numId="11" w16cid:durableId="1217814208">
    <w:abstractNumId w:val="18"/>
  </w:num>
  <w:num w:numId="12" w16cid:durableId="193076422">
    <w:abstractNumId w:val="6"/>
  </w:num>
  <w:num w:numId="13" w16cid:durableId="992682123">
    <w:abstractNumId w:val="12"/>
  </w:num>
  <w:num w:numId="14" w16cid:durableId="1550458819">
    <w:abstractNumId w:val="14"/>
  </w:num>
  <w:num w:numId="15" w16cid:durableId="714088856">
    <w:abstractNumId w:val="31"/>
  </w:num>
  <w:num w:numId="16" w16cid:durableId="425930326">
    <w:abstractNumId w:val="19"/>
  </w:num>
  <w:num w:numId="17" w16cid:durableId="1163617916">
    <w:abstractNumId w:val="28"/>
  </w:num>
  <w:num w:numId="18" w16cid:durableId="243102911">
    <w:abstractNumId w:val="7"/>
  </w:num>
  <w:num w:numId="19" w16cid:durableId="1217816367">
    <w:abstractNumId w:val="25"/>
  </w:num>
  <w:num w:numId="20" w16cid:durableId="748426405">
    <w:abstractNumId w:val="9"/>
  </w:num>
  <w:num w:numId="21" w16cid:durableId="47150851">
    <w:abstractNumId w:val="2"/>
  </w:num>
  <w:num w:numId="22" w16cid:durableId="590045260">
    <w:abstractNumId w:val="1"/>
  </w:num>
  <w:num w:numId="23" w16cid:durableId="599803780">
    <w:abstractNumId w:val="29"/>
  </w:num>
  <w:num w:numId="24" w16cid:durableId="1580628288">
    <w:abstractNumId w:val="21"/>
  </w:num>
  <w:num w:numId="25" w16cid:durableId="1611740111">
    <w:abstractNumId w:val="24"/>
  </w:num>
  <w:num w:numId="26" w16cid:durableId="91124130">
    <w:abstractNumId w:val="16"/>
  </w:num>
  <w:num w:numId="27" w16cid:durableId="656228947">
    <w:abstractNumId w:val="22"/>
  </w:num>
  <w:num w:numId="28" w16cid:durableId="1003318860">
    <w:abstractNumId w:val="10"/>
  </w:num>
  <w:num w:numId="29" w16cid:durableId="1064716118">
    <w:abstractNumId w:val="27"/>
  </w:num>
  <w:num w:numId="30" w16cid:durableId="1061103295">
    <w:abstractNumId w:val="5"/>
  </w:num>
  <w:num w:numId="31" w16cid:durableId="1670595841">
    <w:abstractNumId w:val="11"/>
  </w:num>
  <w:num w:numId="32" w16cid:durableId="52837807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6C"/>
    <w:rsid w:val="00003969"/>
    <w:rsid w:val="000374FB"/>
    <w:rsid w:val="00043E65"/>
    <w:rsid w:val="00045F87"/>
    <w:rsid w:val="00050848"/>
    <w:rsid w:val="00052477"/>
    <w:rsid w:val="00085370"/>
    <w:rsid w:val="00086C2F"/>
    <w:rsid w:val="000979D5"/>
    <w:rsid w:val="000A7596"/>
    <w:rsid w:val="000C29CF"/>
    <w:rsid w:val="000D5B77"/>
    <w:rsid w:val="000E167A"/>
    <w:rsid w:val="000E5BD6"/>
    <w:rsid w:val="000F056C"/>
    <w:rsid w:val="00107BFA"/>
    <w:rsid w:val="0011755E"/>
    <w:rsid w:val="001445D6"/>
    <w:rsid w:val="001547F6"/>
    <w:rsid w:val="00157FE8"/>
    <w:rsid w:val="001E32F5"/>
    <w:rsid w:val="001F1CCF"/>
    <w:rsid w:val="001F25B4"/>
    <w:rsid w:val="002203E1"/>
    <w:rsid w:val="002369C9"/>
    <w:rsid w:val="00242365"/>
    <w:rsid w:val="00247DD9"/>
    <w:rsid w:val="002A1EBB"/>
    <w:rsid w:val="002D2956"/>
    <w:rsid w:val="002D7CED"/>
    <w:rsid w:val="002E384D"/>
    <w:rsid w:val="003058A6"/>
    <w:rsid w:val="0031251C"/>
    <w:rsid w:val="003126B4"/>
    <w:rsid w:val="003243DC"/>
    <w:rsid w:val="00340A27"/>
    <w:rsid w:val="00354D67"/>
    <w:rsid w:val="003572BB"/>
    <w:rsid w:val="003623C7"/>
    <w:rsid w:val="00375609"/>
    <w:rsid w:val="00376E83"/>
    <w:rsid w:val="00382092"/>
    <w:rsid w:val="003874D7"/>
    <w:rsid w:val="00392090"/>
    <w:rsid w:val="003A7E6B"/>
    <w:rsid w:val="003D6B51"/>
    <w:rsid w:val="003D7C9E"/>
    <w:rsid w:val="003E4431"/>
    <w:rsid w:val="003E4A28"/>
    <w:rsid w:val="003E7D99"/>
    <w:rsid w:val="00404331"/>
    <w:rsid w:val="004140D1"/>
    <w:rsid w:val="00441184"/>
    <w:rsid w:val="004456C2"/>
    <w:rsid w:val="0044773C"/>
    <w:rsid w:val="0045143E"/>
    <w:rsid w:val="00453B9C"/>
    <w:rsid w:val="00461770"/>
    <w:rsid w:val="004640F7"/>
    <w:rsid w:val="00487E6B"/>
    <w:rsid w:val="00494322"/>
    <w:rsid w:val="00494B2C"/>
    <w:rsid w:val="004AA671"/>
    <w:rsid w:val="004B043F"/>
    <w:rsid w:val="004D7AF6"/>
    <w:rsid w:val="004E7732"/>
    <w:rsid w:val="004F7C7B"/>
    <w:rsid w:val="0051514F"/>
    <w:rsid w:val="005200F2"/>
    <w:rsid w:val="005340E4"/>
    <w:rsid w:val="00535C3C"/>
    <w:rsid w:val="005622AE"/>
    <w:rsid w:val="0059737A"/>
    <w:rsid w:val="005B7834"/>
    <w:rsid w:val="005C061A"/>
    <w:rsid w:val="005C4517"/>
    <w:rsid w:val="005D2FE7"/>
    <w:rsid w:val="00601550"/>
    <w:rsid w:val="00606750"/>
    <w:rsid w:val="00606909"/>
    <w:rsid w:val="006108A9"/>
    <w:rsid w:val="006171BD"/>
    <w:rsid w:val="00653C83"/>
    <w:rsid w:val="00672E5C"/>
    <w:rsid w:val="00680B5F"/>
    <w:rsid w:val="0068571A"/>
    <w:rsid w:val="006B11CF"/>
    <w:rsid w:val="006B7626"/>
    <w:rsid w:val="006C4FFE"/>
    <w:rsid w:val="006D372D"/>
    <w:rsid w:val="00705AB7"/>
    <w:rsid w:val="007135C4"/>
    <w:rsid w:val="00730184"/>
    <w:rsid w:val="007310F8"/>
    <w:rsid w:val="00742722"/>
    <w:rsid w:val="00743026"/>
    <w:rsid w:val="00746723"/>
    <w:rsid w:val="00751DF0"/>
    <w:rsid w:val="00766151"/>
    <w:rsid w:val="00783BD7"/>
    <w:rsid w:val="00785356"/>
    <w:rsid w:val="007A7A2E"/>
    <w:rsid w:val="007E6F01"/>
    <w:rsid w:val="007F3831"/>
    <w:rsid w:val="00810E9A"/>
    <w:rsid w:val="0082277E"/>
    <w:rsid w:val="008613F9"/>
    <w:rsid w:val="00861E63"/>
    <w:rsid w:val="008656F3"/>
    <w:rsid w:val="008734E4"/>
    <w:rsid w:val="00876246"/>
    <w:rsid w:val="00880E44"/>
    <w:rsid w:val="00886D75"/>
    <w:rsid w:val="008951D4"/>
    <w:rsid w:val="008A7E3C"/>
    <w:rsid w:val="008B2DB1"/>
    <w:rsid w:val="0090017C"/>
    <w:rsid w:val="009152D5"/>
    <w:rsid w:val="00946009"/>
    <w:rsid w:val="009465D3"/>
    <w:rsid w:val="0099697F"/>
    <w:rsid w:val="009A0143"/>
    <w:rsid w:val="009A5B63"/>
    <w:rsid w:val="009B4FD7"/>
    <w:rsid w:val="009E2279"/>
    <w:rsid w:val="00A31183"/>
    <w:rsid w:val="00A66585"/>
    <w:rsid w:val="00A742F1"/>
    <w:rsid w:val="00A74361"/>
    <w:rsid w:val="00AA5D28"/>
    <w:rsid w:val="00AB07EA"/>
    <w:rsid w:val="00AB7DAD"/>
    <w:rsid w:val="00AD6DAE"/>
    <w:rsid w:val="00AE6A0E"/>
    <w:rsid w:val="00B0220C"/>
    <w:rsid w:val="00B058CB"/>
    <w:rsid w:val="00B06E5A"/>
    <w:rsid w:val="00B0736E"/>
    <w:rsid w:val="00B329BB"/>
    <w:rsid w:val="00B355F0"/>
    <w:rsid w:val="00B403AC"/>
    <w:rsid w:val="00B54D62"/>
    <w:rsid w:val="00B65DD0"/>
    <w:rsid w:val="00BC0CE2"/>
    <w:rsid w:val="00BD76B6"/>
    <w:rsid w:val="00C10586"/>
    <w:rsid w:val="00C11ED4"/>
    <w:rsid w:val="00C1319B"/>
    <w:rsid w:val="00C17D14"/>
    <w:rsid w:val="00C27B1C"/>
    <w:rsid w:val="00C42336"/>
    <w:rsid w:val="00C537BD"/>
    <w:rsid w:val="00C63CFB"/>
    <w:rsid w:val="00C744FB"/>
    <w:rsid w:val="00CC690A"/>
    <w:rsid w:val="00CE14F8"/>
    <w:rsid w:val="00CE3B6E"/>
    <w:rsid w:val="00CE6174"/>
    <w:rsid w:val="00D273F6"/>
    <w:rsid w:val="00D43DC2"/>
    <w:rsid w:val="00D52E2F"/>
    <w:rsid w:val="00D8449E"/>
    <w:rsid w:val="00D93A7C"/>
    <w:rsid w:val="00DC1353"/>
    <w:rsid w:val="00DE22D1"/>
    <w:rsid w:val="00DE356D"/>
    <w:rsid w:val="00DE66F1"/>
    <w:rsid w:val="00DF295E"/>
    <w:rsid w:val="00E575ED"/>
    <w:rsid w:val="00E641F8"/>
    <w:rsid w:val="00E751C8"/>
    <w:rsid w:val="00E84761"/>
    <w:rsid w:val="00EA38D5"/>
    <w:rsid w:val="00EB3583"/>
    <w:rsid w:val="00EB3F7D"/>
    <w:rsid w:val="00EC0D0A"/>
    <w:rsid w:val="00EC6C58"/>
    <w:rsid w:val="00EE0909"/>
    <w:rsid w:val="00EE5F8E"/>
    <w:rsid w:val="00EF3F41"/>
    <w:rsid w:val="00F25D0D"/>
    <w:rsid w:val="00F510A4"/>
    <w:rsid w:val="00F55993"/>
    <w:rsid w:val="00F661EB"/>
    <w:rsid w:val="00F94709"/>
    <w:rsid w:val="00FA75EC"/>
    <w:rsid w:val="00FB79DD"/>
    <w:rsid w:val="00FC2672"/>
    <w:rsid w:val="00FC6C53"/>
    <w:rsid w:val="00FE12B0"/>
    <w:rsid w:val="014CECA5"/>
    <w:rsid w:val="053E14B6"/>
    <w:rsid w:val="06EC6EBF"/>
    <w:rsid w:val="18D9A24C"/>
    <w:rsid w:val="2AD823B6"/>
    <w:rsid w:val="3244811F"/>
    <w:rsid w:val="3B312BAC"/>
    <w:rsid w:val="417F930B"/>
    <w:rsid w:val="49382FF8"/>
    <w:rsid w:val="573FE843"/>
    <w:rsid w:val="5753FB0E"/>
    <w:rsid w:val="64457806"/>
    <w:rsid w:val="6455BA77"/>
    <w:rsid w:val="67A4B2E1"/>
    <w:rsid w:val="6B299729"/>
    <w:rsid w:val="78067E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6F05E"/>
  <w14:defaultImageDpi w14:val="32767"/>
  <w15:docId w15:val="{D25DA705-8051-4D1E-98C3-3F7364F18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1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F056C"/>
    <w:rPr>
      <w:sz w:val="18"/>
      <w:szCs w:val="18"/>
    </w:rPr>
  </w:style>
  <w:style w:type="paragraph" w:styleId="CommentText">
    <w:name w:val="annotation text"/>
    <w:basedOn w:val="Normal"/>
    <w:link w:val="CommentTextChar"/>
    <w:uiPriority w:val="99"/>
    <w:semiHidden/>
    <w:unhideWhenUsed/>
    <w:rsid w:val="000F056C"/>
  </w:style>
  <w:style w:type="character" w:customStyle="1" w:styleId="CommentTextChar">
    <w:name w:val="Comment Text Char"/>
    <w:basedOn w:val="DefaultParagraphFont"/>
    <w:link w:val="CommentText"/>
    <w:uiPriority w:val="99"/>
    <w:semiHidden/>
    <w:rsid w:val="000F056C"/>
  </w:style>
  <w:style w:type="paragraph" w:styleId="BalloonText">
    <w:name w:val="Balloon Text"/>
    <w:basedOn w:val="Normal"/>
    <w:link w:val="BalloonTextChar"/>
    <w:uiPriority w:val="99"/>
    <w:semiHidden/>
    <w:unhideWhenUsed/>
    <w:rsid w:val="000F056C"/>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F056C"/>
    <w:rPr>
      <w:rFonts w:ascii="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1F25B4"/>
    <w:rPr>
      <w:b/>
      <w:bCs/>
      <w:sz w:val="20"/>
      <w:szCs w:val="20"/>
    </w:rPr>
  </w:style>
  <w:style w:type="character" w:customStyle="1" w:styleId="CommentSubjectChar">
    <w:name w:val="Comment Subject Char"/>
    <w:basedOn w:val="CommentTextChar"/>
    <w:link w:val="CommentSubject"/>
    <w:uiPriority w:val="99"/>
    <w:semiHidden/>
    <w:rsid w:val="001F25B4"/>
    <w:rPr>
      <w:b/>
      <w:bCs/>
      <w:sz w:val="20"/>
      <w:szCs w:val="20"/>
    </w:rPr>
  </w:style>
  <w:style w:type="paragraph" w:styleId="NormalWeb">
    <w:name w:val="Normal (Web)"/>
    <w:basedOn w:val="Normal"/>
    <w:uiPriority w:val="99"/>
    <w:semiHidden/>
    <w:unhideWhenUsed/>
    <w:rsid w:val="008734E4"/>
    <w:rPr>
      <w:rFonts w:ascii="Times New Roman" w:hAnsi="Times New Roman" w:cs="Times New Roman"/>
    </w:rPr>
  </w:style>
  <w:style w:type="paragraph" w:styleId="ListParagraph">
    <w:name w:val="List Paragraph"/>
    <w:basedOn w:val="Normal"/>
    <w:uiPriority w:val="34"/>
    <w:qFormat/>
    <w:rsid w:val="005973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6742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ferenceId xmlns="fb776b54-c4a1-4660-93fa-39766fd1d21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7CCFC27741258E4FA66A5528D38416F1" ma:contentTypeVersion="4" ma:contentTypeDescription="Yeni belge oluşturun." ma:contentTypeScope="" ma:versionID="5fb6597c97f2f681eca3f4cf36fb7900">
  <xsd:schema xmlns:xsd="http://www.w3.org/2001/XMLSchema" xmlns:xs="http://www.w3.org/2001/XMLSchema" xmlns:p="http://schemas.microsoft.com/office/2006/metadata/properties" xmlns:ns2="fb776b54-c4a1-4660-93fa-39766fd1d215" targetNamespace="http://schemas.microsoft.com/office/2006/metadata/properties" ma:root="true" ma:fieldsID="ec1e06d843ac4ca511a4784ac4314004" ns2:_="">
    <xsd:import namespace="fb776b54-c4a1-4660-93fa-39766fd1d215"/>
    <xsd:element name="properties">
      <xsd:complexType>
        <xsd:sequence>
          <xsd:element name="documentManagement">
            <xsd:complexType>
              <xsd:all>
                <xsd:element ref="ns2:ReferenceI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776b54-c4a1-4660-93fa-39766fd1d215" elementFormDefault="qualified">
    <xsd:import namespace="http://schemas.microsoft.com/office/2006/documentManagement/types"/>
    <xsd:import namespace="http://schemas.microsoft.com/office/infopath/2007/PartnerControls"/>
    <xsd:element name="ReferenceId" ma:index="8" nillable="true" ma:displayName="ReferenceId" ma:indexed="true" ma:internalName="ReferenceId">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44024E-5E8E-4456-8CE2-CD58406CD77C}">
  <ds:schemaRefs>
    <ds:schemaRef ds:uri="http://schemas.microsoft.com/sharepoint/v3/contenttype/forms"/>
  </ds:schemaRefs>
</ds:datastoreItem>
</file>

<file path=customXml/itemProps2.xml><?xml version="1.0" encoding="utf-8"?>
<ds:datastoreItem xmlns:ds="http://schemas.openxmlformats.org/officeDocument/2006/customXml" ds:itemID="{B7161F3C-BAD0-4237-996F-E55B8996E984}">
  <ds:schemaRefs>
    <ds:schemaRef ds:uri="http://schemas.microsoft.com/office/2006/metadata/properties"/>
    <ds:schemaRef ds:uri="http://schemas.microsoft.com/office/infopath/2007/PartnerControls"/>
    <ds:schemaRef ds:uri="fb776b54-c4a1-4660-93fa-39766fd1d215"/>
  </ds:schemaRefs>
</ds:datastoreItem>
</file>

<file path=customXml/itemProps3.xml><?xml version="1.0" encoding="utf-8"?>
<ds:datastoreItem xmlns:ds="http://schemas.openxmlformats.org/officeDocument/2006/customXml" ds:itemID="{9E058048-937B-43E0-B667-A18001B24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776b54-c4a1-4660-93fa-39766fd1d2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10</Pages>
  <Words>2341</Words>
  <Characters>11877</Characters>
  <Application>Microsoft Office Word</Application>
  <DocSecurity>0</DocSecurity>
  <Lines>564</Lines>
  <Paragraphs>199</Paragraphs>
  <ScaleCrop>false</ScaleCrop>
  <Company>UU</Company>
  <LinksUpToDate>false</LinksUpToDate>
  <CharactersWithSpaces>14167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Yusuf Terzi</cp:lastModifiedBy>
  <cp:revision>133</cp:revision>
  <dcterms:created xsi:type="dcterms:W3CDTF">2025-12-09T18:00:00Z</dcterms:created>
  <dcterms:modified xsi:type="dcterms:W3CDTF">2026-03-25T23:10:00Z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0x0101007CCFC27741258E4FA66A5528D38416F1</vt:lpwstr>
  </property>
</Properties>
</file>